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6624" w:rsidRDefault="00E56624" w:rsidP="00E56624">
      <w:pPr>
        <w:pStyle w:val="p1"/>
        <w:shd w:val="clear" w:color="auto" w:fill="FFFFFF"/>
        <w:jc w:val="center"/>
        <w:rPr>
          <w:color w:val="000000"/>
          <w:sz w:val="28"/>
          <w:szCs w:val="28"/>
        </w:rPr>
      </w:pPr>
      <w:r>
        <w:rPr>
          <w:color w:val="000000"/>
          <w:sz w:val="28"/>
          <w:szCs w:val="28"/>
        </w:rPr>
        <w:t>МБОУ«Бурнашевская средняя общеобразовательная школа»</w:t>
      </w:r>
    </w:p>
    <w:p w:rsidR="00E56624" w:rsidRDefault="00E56624" w:rsidP="00E56624">
      <w:pPr>
        <w:pStyle w:val="p1"/>
        <w:shd w:val="clear" w:color="auto" w:fill="FFFFFF"/>
        <w:jc w:val="center"/>
      </w:pPr>
      <w:r>
        <w:rPr>
          <w:color w:val="000000"/>
          <w:sz w:val="28"/>
          <w:szCs w:val="28"/>
        </w:rPr>
        <w:t>Апастовского муниципального района Республики Татарстан</w:t>
      </w:r>
    </w:p>
    <w:tbl>
      <w:tblPr>
        <w:tblpPr w:leftFromText="180" w:rightFromText="180" w:vertAnchor="page" w:horzAnchor="margin" w:tblpY="2101"/>
        <w:tblW w:w="15246" w:type="dxa"/>
        <w:tblLayout w:type="fixed"/>
        <w:tblLook w:val="04A0" w:firstRow="1" w:lastRow="0" w:firstColumn="1" w:lastColumn="0" w:noHBand="0" w:noVBand="1"/>
      </w:tblPr>
      <w:tblGrid>
        <w:gridCol w:w="4962"/>
        <w:gridCol w:w="5167"/>
        <w:gridCol w:w="5117"/>
      </w:tblGrid>
      <w:tr w:rsidR="00E56624" w:rsidTr="00B10880">
        <w:trPr>
          <w:trHeight w:val="1811"/>
        </w:trPr>
        <w:tc>
          <w:tcPr>
            <w:tcW w:w="4962" w:type="dxa"/>
          </w:tcPr>
          <w:p w:rsidR="00E56624" w:rsidRDefault="00E56624" w:rsidP="00E05B17">
            <w:pPr>
              <w:tabs>
                <w:tab w:val="left" w:pos="9288"/>
              </w:tabs>
              <w:rPr>
                <w:lang w:eastAsia="ar-SA"/>
              </w:rPr>
            </w:pPr>
            <w:r>
              <w:rPr>
                <w:b/>
              </w:rPr>
              <w:t>«Рассмотрено»</w:t>
            </w:r>
          </w:p>
          <w:p w:rsidR="00E56624" w:rsidRDefault="00E56624" w:rsidP="00B10880">
            <w:pPr>
              <w:tabs>
                <w:tab w:val="left" w:pos="9288"/>
              </w:tabs>
              <w:jc w:val="both"/>
            </w:pPr>
            <w:r>
              <w:t>Руководитель ШМО</w:t>
            </w:r>
          </w:p>
          <w:p w:rsidR="00E56624" w:rsidRDefault="00E56624" w:rsidP="00B10880">
            <w:pPr>
              <w:tabs>
                <w:tab w:val="left" w:pos="9288"/>
              </w:tabs>
              <w:jc w:val="both"/>
            </w:pPr>
            <w:r>
              <w:t>_________/Сулейманов И.Г./</w:t>
            </w:r>
          </w:p>
          <w:p w:rsidR="00E56624" w:rsidRDefault="00E56624" w:rsidP="00B10880">
            <w:pPr>
              <w:tabs>
                <w:tab w:val="left" w:pos="9288"/>
              </w:tabs>
              <w:jc w:val="both"/>
            </w:pPr>
          </w:p>
          <w:p w:rsidR="00E56624" w:rsidRDefault="00980B89" w:rsidP="00B10880">
            <w:pPr>
              <w:tabs>
                <w:tab w:val="left" w:pos="9288"/>
              </w:tabs>
              <w:jc w:val="both"/>
            </w:pPr>
            <w:r>
              <w:t xml:space="preserve">      Протокол  № 1</w:t>
            </w:r>
          </w:p>
          <w:p w:rsidR="00E56624" w:rsidRDefault="00980B89" w:rsidP="00B10880">
            <w:pPr>
              <w:tabs>
                <w:tab w:val="left" w:pos="9288"/>
              </w:tabs>
              <w:jc w:val="both"/>
            </w:pPr>
            <w:r>
              <w:t xml:space="preserve">     от «</w:t>
            </w:r>
            <w:r w:rsidR="00DE3F10">
              <w:t>27</w:t>
            </w:r>
            <w:r w:rsidR="00E56624">
              <w:t>»</w:t>
            </w:r>
            <w:r>
              <w:t xml:space="preserve"> 08</w:t>
            </w:r>
            <w:r w:rsidR="00FE2B46">
              <w:t>.20</w:t>
            </w:r>
            <w:r w:rsidR="00607285">
              <w:rPr>
                <w:lang w:val="en-US"/>
              </w:rPr>
              <w:t>2</w:t>
            </w:r>
            <w:r w:rsidR="00DE3F10">
              <w:t>2</w:t>
            </w:r>
            <w:r w:rsidR="00E56624">
              <w:t xml:space="preserve"> г.</w:t>
            </w:r>
          </w:p>
          <w:p w:rsidR="00E56624" w:rsidRDefault="00E56624" w:rsidP="00B10880">
            <w:pPr>
              <w:tabs>
                <w:tab w:val="left" w:pos="9288"/>
              </w:tabs>
              <w:suppressAutoHyphens/>
              <w:jc w:val="center"/>
              <w:rPr>
                <w:lang w:eastAsia="ar-SA"/>
              </w:rPr>
            </w:pPr>
          </w:p>
        </w:tc>
        <w:tc>
          <w:tcPr>
            <w:tcW w:w="5167" w:type="dxa"/>
          </w:tcPr>
          <w:p w:rsidR="00E56624" w:rsidRDefault="00E56624" w:rsidP="00E05B17">
            <w:pPr>
              <w:tabs>
                <w:tab w:val="left" w:pos="9288"/>
              </w:tabs>
              <w:rPr>
                <w:lang w:eastAsia="ar-SA"/>
              </w:rPr>
            </w:pPr>
            <w:r>
              <w:rPr>
                <w:b/>
              </w:rPr>
              <w:t>«Согласовано»</w:t>
            </w:r>
          </w:p>
          <w:p w:rsidR="00E56624" w:rsidRDefault="00E56624" w:rsidP="00B10880">
            <w:pPr>
              <w:tabs>
                <w:tab w:val="left" w:pos="9288"/>
              </w:tabs>
              <w:jc w:val="both"/>
            </w:pPr>
            <w:r>
              <w:t>Заместитель директора по УВР</w:t>
            </w:r>
          </w:p>
          <w:p w:rsidR="00E56624" w:rsidRDefault="00E56624" w:rsidP="00B10880">
            <w:pPr>
              <w:tabs>
                <w:tab w:val="left" w:pos="9288"/>
              </w:tabs>
              <w:jc w:val="both"/>
            </w:pPr>
            <w:r>
              <w:t xml:space="preserve">МБОУ «Бурнашевская СОШ» </w:t>
            </w:r>
          </w:p>
          <w:p w:rsidR="00E56624" w:rsidRDefault="00FE2B46" w:rsidP="00B10880">
            <w:pPr>
              <w:tabs>
                <w:tab w:val="left" w:pos="9288"/>
              </w:tabs>
              <w:jc w:val="both"/>
            </w:pPr>
            <w:r>
              <w:t xml:space="preserve">  ________/Хуснуллин</w:t>
            </w:r>
            <w:r w:rsidR="00566BA6">
              <w:t>а А.Р</w:t>
            </w:r>
            <w:r w:rsidR="00E56624">
              <w:t>./</w:t>
            </w:r>
          </w:p>
          <w:p w:rsidR="00E56624" w:rsidRDefault="00E56624" w:rsidP="00B10880">
            <w:pPr>
              <w:tabs>
                <w:tab w:val="left" w:pos="9288"/>
              </w:tabs>
              <w:jc w:val="both"/>
            </w:pPr>
          </w:p>
          <w:p w:rsidR="00E56624" w:rsidRDefault="00980B89" w:rsidP="00B10880">
            <w:pPr>
              <w:tabs>
                <w:tab w:val="left" w:pos="9288"/>
              </w:tabs>
              <w:jc w:val="both"/>
            </w:pPr>
            <w:r>
              <w:t xml:space="preserve">            «</w:t>
            </w:r>
            <w:r w:rsidR="00DE3F10">
              <w:t>29</w:t>
            </w:r>
            <w:r w:rsidR="00E56624">
              <w:t>»</w:t>
            </w:r>
            <w:r>
              <w:t xml:space="preserve"> 08</w:t>
            </w:r>
            <w:r w:rsidR="00DE3F10">
              <w:t>.2022</w:t>
            </w:r>
            <w:r w:rsidR="00FE2B46">
              <w:t xml:space="preserve"> </w:t>
            </w:r>
            <w:r w:rsidR="00E56624">
              <w:t>г.</w:t>
            </w:r>
          </w:p>
          <w:p w:rsidR="00E56624" w:rsidRDefault="00E56624" w:rsidP="00B10880">
            <w:pPr>
              <w:tabs>
                <w:tab w:val="left" w:pos="9288"/>
              </w:tabs>
              <w:suppressAutoHyphens/>
              <w:jc w:val="both"/>
              <w:rPr>
                <w:lang w:eastAsia="ar-SA"/>
              </w:rPr>
            </w:pPr>
          </w:p>
        </w:tc>
        <w:tc>
          <w:tcPr>
            <w:tcW w:w="5117" w:type="dxa"/>
          </w:tcPr>
          <w:p w:rsidR="00E56624" w:rsidRDefault="00E56624" w:rsidP="00B10880">
            <w:pPr>
              <w:tabs>
                <w:tab w:val="left" w:pos="9288"/>
              </w:tabs>
              <w:jc w:val="center"/>
              <w:rPr>
                <w:lang w:eastAsia="ar-SA"/>
              </w:rPr>
            </w:pPr>
            <w:r>
              <w:rPr>
                <w:b/>
              </w:rPr>
              <w:t>«Утверждено»</w:t>
            </w:r>
          </w:p>
          <w:p w:rsidR="00E56624" w:rsidRDefault="00E56624" w:rsidP="00B10880">
            <w:pPr>
              <w:tabs>
                <w:tab w:val="left" w:pos="9288"/>
              </w:tabs>
              <w:jc w:val="both"/>
            </w:pPr>
            <w:r>
              <w:t xml:space="preserve">Директор       МБОУ«Бурнашевская СОШ» </w:t>
            </w:r>
          </w:p>
          <w:p w:rsidR="00E56624" w:rsidRDefault="00E56624" w:rsidP="00B10880">
            <w:pPr>
              <w:tabs>
                <w:tab w:val="left" w:pos="9288"/>
              </w:tabs>
              <w:jc w:val="both"/>
            </w:pPr>
            <w:r>
              <w:t>___________/ Вилданова Д.Х./</w:t>
            </w:r>
          </w:p>
          <w:p w:rsidR="00E56624" w:rsidRDefault="00E56624" w:rsidP="00B10880">
            <w:pPr>
              <w:tabs>
                <w:tab w:val="left" w:pos="9288"/>
              </w:tabs>
              <w:jc w:val="both"/>
            </w:pPr>
          </w:p>
          <w:p w:rsidR="00FE2B46" w:rsidRDefault="00980B89" w:rsidP="00B10880">
            <w:pPr>
              <w:tabs>
                <w:tab w:val="left" w:pos="9288"/>
              </w:tabs>
              <w:jc w:val="both"/>
            </w:pPr>
            <w:r>
              <w:t xml:space="preserve">                Приказ № </w:t>
            </w:r>
            <w:r w:rsidR="00DE3F10">
              <w:t>85</w:t>
            </w:r>
          </w:p>
          <w:p w:rsidR="00E56624" w:rsidRDefault="00FE2B46" w:rsidP="00FE2B46">
            <w:pPr>
              <w:tabs>
                <w:tab w:val="left" w:pos="9288"/>
              </w:tabs>
              <w:jc w:val="both"/>
              <w:rPr>
                <w:rFonts w:ascii="Calibri" w:hAnsi="Calibri"/>
                <w:lang w:eastAsia="ar-SA"/>
              </w:rPr>
            </w:pPr>
            <w:r>
              <w:t xml:space="preserve">               о</w:t>
            </w:r>
            <w:r w:rsidR="00E56624">
              <w:t>т</w:t>
            </w:r>
            <w:r>
              <w:t xml:space="preserve"> </w:t>
            </w:r>
            <w:r w:rsidR="00980B89">
              <w:t>«</w:t>
            </w:r>
            <w:r w:rsidR="00DE3F10">
              <w:t>29</w:t>
            </w:r>
            <w:r w:rsidR="00E56624">
              <w:t>»</w:t>
            </w:r>
            <w:r w:rsidR="00980B89">
              <w:t xml:space="preserve"> 08</w:t>
            </w:r>
            <w:r w:rsidR="00DE3F10">
              <w:t>.2022</w:t>
            </w:r>
            <w:r w:rsidR="00E56624">
              <w:t xml:space="preserve"> г.</w:t>
            </w:r>
          </w:p>
        </w:tc>
      </w:tr>
    </w:tbl>
    <w:p w:rsidR="00E56624" w:rsidRDefault="00E56624" w:rsidP="00E56624">
      <w:pPr>
        <w:rPr>
          <w:rFonts w:ascii="Calibri" w:hAnsi="Calibri"/>
          <w:sz w:val="22"/>
          <w:szCs w:val="22"/>
          <w:lang w:eastAsia="ar-SA"/>
        </w:rPr>
      </w:pPr>
    </w:p>
    <w:p w:rsidR="00E56624" w:rsidRDefault="00E56624" w:rsidP="00E56624">
      <w:pPr>
        <w:tabs>
          <w:tab w:val="left" w:pos="9288"/>
        </w:tabs>
        <w:ind w:left="360"/>
        <w:jc w:val="center"/>
        <w:rPr>
          <w:b/>
          <w:sz w:val="28"/>
          <w:szCs w:val="28"/>
        </w:rPr>
      </w:pPr>
    </w:p>
    <w:p w:rsidR="00E56624" w:rsidRDefault="00E56624" w:rsidP="00E56624">
      <w:pPr>
        <w:tabs>
          <w:tab w:val="left" w:pos="9288"/>
        </w:tabs>
        <w:ind w:left="360"/>
        <w:jc w:val="center"/>
        <w:rPr>
          <w:b/>
          <w:sz w:val="28"/>
          <w:szCs w:val="28"/>
        </w:rPr>
      </w:pPr>
    </w:p>
    <w:p w:rsidR="00E56624" w:rsidRDefault="00E56624" w:rsidP="00E56624">
      <w:pPr>
        <w:tabs>
          <w:tab w:val="left" w:pos="9288"/>
        </w:tabs>
        <w:ind w:left="360"/>
        <w:jc w:val="center"/>
        <w:rPr>
          <w:b/>
          <w:sz w:val="28"/>
          <w:szCs w:val="28"/>
        </w:rPr>
      </w:pPr>
    </w:p>
    <w:p w:rsidR="00E56624" w:rsidRDefault="00E56624" w:rsidP="00E56624">
      <w:pPr>
        <w:tabs>
          <w:tab w:val="left" w:pos="9288"/>
        </w:tabs>
        <w:ind w:left="360"/>
        <w:jc w:val="center"/>
        <w:rPr>
          <w:b/>
          <w:sz w:val="28"/>
          <w:szCs w:val="28"/>
        </w:rPr>
      </w:pPr>
    </w:p>
    <w:p w:rsidR="00E56624" w:rsidRDefault="00E56624" w:rsidP="00E56624">
      <w:pPr>
        <w:tabs>
          <w:tab w:val="left" w:pos="9288"/>
        </w:tabs>
        <w:ind w:left="360"/>
        <w:jc w:val="center"/>
        <w:rPr>
          <w:sz w:val="28"/>
          <w:szCs w:val="28"/>
        </w:rPr>
      </w:pPr>
      <w:r>
        <w:rPr>
          <w:b/>
          <w:sz w:val="28"/>
          <w:szCs w:val="28"/>
        </w:rPr>
        <w:t xml:space="preserve">РАБОЧАЯ ПРОГРАММА </w:t>
      </w:r>
    </w:p>
    <w:p w:rsidR="00E56624" w:rsidRDefault="00E56624" w:rsidP="00E56624">
      <w:pPr>
        <w:tabs>
          <w:tab w:val="left" w:pos="9288"/>
        </w:tabs>
        <w:ind w:left="360"/>
        <w:jc w:val="center"/>
        <w:rPr>
          <w:sz w:val="28"/>
          <w:szCs w:val="28"/>
        </w:rPr>
      </w:pPr>
    </w:p>
    <w:p w:rsidR="00E56624" w:rsidRDefault="00E03CE4" w:rsidP="00E56624">
      <w:pPr>
        <w:tabs>
          <w:tab w:val="left" w:pos="9288"/>
        </w:tabs>
        <w:ind w:left="360"/>
        <w:jc w:val="center"/>
        <w:rPr>
          <w:sz w:val="28"/>
          <w:szCs w:val="28"/>
        </w:rPr>
      </w:pPr>
      <w:r>
        <w:rPr>
          <w:sz w:val="28"/>
          <w:szCs w:val="28"/>
        </w:rPr>
        <w:t>по технологии  7</w:t>
      </w:r>
      <w:r w:rsidR="00E56624">
        <w:rPr>
          <w:sz w:val="28"/>
          <w:szCs w:val="28"/>
        </w:rPr>
        <w:t xml:space="preserve">  класса</w:t>
      </w:r>
    </w:p>
    <w:p w:rsidR="00E56624" w:rsidRDefault="00E56624" w:rsidP="00E56624">
      <w:pPr>
        <w:tabs>
          <w:tab w:val="left" w:pos="9288"/>
        </w:tabs>
        <w:ind w:left="360"/>
        <w:jc w:val="center"/>
        <w:rPr>
          <w:sz w:val="28"/>
          <w:szCs w:val="28"/>
        </w:rPr>
      </w:pPr>
      <w:r>
        <w:rPr>
          <w:sz w:val="28"/>
          <w:szCs w:val="28"/>
        </w:rPr>
        <w:t>учителя первой квалификационной категории</w:t>
      </w:r>
    </w:p>
    <w:p w:rsidR="00E56624" w:rsidRDefault="00E56624" w:rsidP="00E56624">
      <w:pPr>
        <w:tabs>
          <w:tab w:val="left" w:pos="9288"/>
        </w:tabs>
        <w:ind w:left="360"/>
        <w:jc w:val="center"/>
        <w:rPr>
          <w:sz w:val="28"/>
          <w:szCs w:val="28"/>
        </w:rPr>
      </w:pPr>
      <w:r>
        <w:rPr>
          <w:sz w:val="28"/>
          <w:szCs w:val="28"/>
        </w:rPr>
        <w:t>Сулейманова ИльфатаГазиевича</w:t>
      </w:r>
    </w:p>
    <w:p w:rsidR="00E56624" w:rsidRDefault="00E56624" w:rsidP="00E56624">
      <w:pPr>
        <w:tabs>
          <w:tab w:val="left" w:pos="9288"/>
        </w:tabs>
        <w:ind w:left="360"/>
        <w:jc w:val="center"/>
        <w:rPr>
          <w:sz w:val="28"/>
          <w:szCs w:val="28"/>
        </w:rPr>
      </w:pPr>
    </w:p>
    <w:p w:rsidR="00E56624" w:rsidRDefault="00E56624" w:rsidP="00E56624">
      <w:pPr>
        <w:tabs>
          <w:tab w:val="left" w:pos="9288"/>
        </w:tabs>
        <w:ind w:left="5580"/>
        <w:jc w:val="both"/>
        <w:rPr>
          <w:sz w:val="28"/>
          <w:szCs w:val="28"/>
        </w:rPr>
      </w:pPr>
    </w:p>
    <w:p w:rsidR="00E56624" w:rsidRDefault="00E56624" w:rsidP="00E56624">
      <w:pPr>
        <w:tabs>
          <w:tab w:val="left" w:pos="9288"/>
        </w:tabs>
        <w:ind w:left="5940"/>
        <w:jc w:val="right"/>
      </w:pPr>
      <w:r>
        <w:t xml:space="preserve">Рассмотрено на заседании </w:t>
      </w:r>
    </w:p>
    <w:p w:rsidR="00E56624" w:rsidRDefault="00E05B17" w:rsidP="00E05B17">
      <w:pPr>
        <w:tabs>
          <w:tab w:val="left" w:pos="9288"/>
          <w:tab w:val="left" w:pos="11929"/>
          <w:tab w:val="right" w:pos="14678"/>
        </w:tabs>
        <w:ind w:left="5940"/>
      </w:pPr>
      <w:r>
        <w:tab/>
      </w:r>
      <w:r>
        <w:tab/>
      </w:r>
      <w:r w:rsidR="00E56624">
        <w:t>педагогического совета</w:t>
      </w:r>
    </w:p>
    <w:p w:rsidR="00E05B17" w:rsidRPr="006206FE" w:rsidRDefault="00E05B17" w:rsidP="00E05B17">
      <w:pPr>
        <w:tabs>
          <w:tab w:val="left" w:pos="9288"/>
          <w:tab w:val="left" w:pos="11947"/>
          <w:tab w:val="right" w:pos="14678"/>
        </w:tabs>
        <w:ind w:left="5940"/>
      </w:pPr>
      <w:r>
        <w:tab/>
      </w:r>
      <w:r>
        <w:tab/>
      </w:r>
      <w:r w:rsidR="00980B89">
        <w:t>Протокол  № 1</w:t>
      </w:r>
    </w:p>
    <w:p w:rsidR="00E56624" w:rsidRDefault="00980B89" w:rsidP="00E05B17">
      <w:pPr>
        <w:tabs>
          <w:tab w:val="left" w:pos="9288"/>
          <w:tab w:val="left" w:pos="11947"/>
          <w:tab w:val="right" w:pos="14678"/>
        </w:tabs>
        <w:ind w:left="5940"/>
        <w:rPr>
          <w:sz w:val="28"/>
          <w:szCs w:val="28"/>
        </w:rPr>
      </w:pPr>
      <w:r>
        <w:tab/>
      </w:r>
      <w:r>
        <w:tab/>
        <w:t>от «</w:t>
      </w:r>
      <w:r w:rsidR="00DE3F10">
        <w:t>29</w:t>
      </w:r>
      <w:r w:rsidR="00E56624">
        <w:t xml:space="preserve"> » </w:t>
      </w:r>
      <w:r>
        <w:t>08</w:t>
      </w:r>
      <w:r w:rsidR="00DE3F10">
        <w:t>. 2022</w:t>
      </w:r>
      <w:r w:rsidR="00E56624">
        <w:t xml:space="preserve"> г.</w:t>
      </w:r>
    </w:p>
    <w:p w:rsidR="00E56624" w:rsidRDefault="00E56624" w:rsidP="00E56624">
      <w:pPr>
        <w:tabs>
          <w:tab w:val="left" w:pos="9288"/>
        </w:tabs>
        <w:ind w:left="360"/>
        <w:jc w:val="right"/>
        <w:rPr>
          <w:sz w:val="28"/>
          <w:szCs w:val="28"/>
        </w:rPr>
      </w:pPr>
    </w:p>
    <w:p w:rsidR="00E56624" w:rsidRDefault="00E56624" w:rsidP="00E56624">
      <w:pPr>
        <w:tabs>
          <w:tab w:val="left" w:pos="9288"/>
        </w:tabs>
        <w:ind w:left="360"/>
        <w:jc w:val="right"/>
        <w:rPr>
          <w:sz w:val="28"/>
          <w:szCs w:val="28"/>
        </w:rPr>
      </w:pPr>
    </w:p>
    <w:p w:rsidR="00E56624" w:rsidRDefault="00E56624" w:rsidP="00E56624">
      <w:pPr>
        <w:tabs>
          <w:tab w:val="left" w:pos="9288"/>
        </w:tabs>
        <w:ind w:left="360"/>
        <w:jc w:val="center"/>
        <w:rPr>
          <w:b/>
          <w:sz w:val="28"/>
          <w:szCs w:val="28"/>
        </w:rPr>
      </w:pPr>
    </w:p>
    <w:p w:rsidR="00E56624" w:rsidRDefault="00E56624" w:rsidP="00E56624">
      <w:pPr>
        <w:tabs>
          <w:tab w:val="left" w:pos="9288"/>
        </w:tabs>
        <w:ind w:left="360"/>
        <w:jc w:val="center"/>
        <w:rPr>
          <w:b/>
          <w:sz w:val="28"/>
          <w:szCs w:val="28"/>
        </w:rPr>
      </w:pPr>
    </w:p>
    <w:p w:rsidR="00DE3F10" w:rsidRDefault="00DE3F10" w:rsidP="00E56624">
      <w:pPr>
        <w:tabs>
          <w:tab w:val="left" w:pos="9288"/>
        </w:tabs>
        <w:ind w:left="360"/>
        <w:jc w:val="center"/>
        <w:rPr>
          <w:b/>
          <w:sz w:val="28"/>
          <w:szCs w:val="28"/>
        </w:rPr>
      </w:pPr>
    </w:p>
    <w:p w:rsidR="00E56624" w:rsidRDefault="00DE3F10" w:rsidP="00E56624">
      <w:pPr>
        <w:tabs>
          <w:tab w:val="left" w:pos="9288"/>
        </w:tabs>
        <w:ind w:left="360"/>
        <w:jc w:val="center"/>
        <w:rPr>
          <w:b/>
          <w:sz w:val="28"/>
          <w:szCs w:val="28"/>
        </w:rPr>
      </w:pPr>
      <w:r>
        <w:rPr>
          <w:b/>
          <w:sz w:val="28"/>
          <w:szCs w:val="28"/>
        </w:rPr>
        <w:t>2022 - 2023</w:t>
      </w:r>
      <w:r w:rsidR="00E56624">
        <w:rPr>
          <w:b/>
          <w:sz w:val="28"/>
          <w:szCs w:val="28"/>
        </w:rPr>
        <w:t xml:space="preserve"> учебный год</w:t>
      </w:r>
    </w:p>
    <w:p w:rsidR="00E56624" w:rsidRPr="00C47AE3" w:rsidRDefault="00E56624" w:rsidP="00E56624">
      <w:pPr>
        <w:jc w:val="center"/>
        <w:rPr>
          <w:rFonts w:eastAsia="Calibri"/>
          <w:b/>
          <w:sz w:val="28"/>
          <w:szCs w:val="28"/>
          <w:lang w:eastAsia="en-US"/>
        </w:rPr>
      </w:pPr>
      <w:r w:rsidRPr="008B1392">
        <w:rPr>
          <w:rFonts w:eastAsia="Calibri"/>
          <w:b/>
          <w:sz w:val="28"/>
          <w:szCs w:val="28"/>
          <w:lang w:eastAsia="en-US"/>
        </w:rPr>
        <w:lastRenderedPageBreak/>
        <w:t>Пояснительная записка</w:t>
      </w:r>
    </w:p>
    <w:p w:rsidR="00C47AE3" w:rsidRPr="00C47AE3" w:rsidRDefault="00C47AE3" w:rsidP="00E56624">
      <w:pPr>
        <w:jc w:val="center"/>
        <w:rPr>
          <w:rFonts w:eastAsia="Calibri"/>
          <w:b/>
          <w:sz w:val="28"/>
          <w:szCs w:val="28"/>
          <w:lang w:eastAsia="en-US"/>
        </w:rPr>
      </w:pPr>
    </w:p>
    <w:p w:rsidR="00C47AE3" w:rsidRPr="000B49B1" w:rsidRDefault="00C47AE3" w:rsidP="00C47AE3">
      <w:pPr>
        <w:jc w:val="both"/>
        <w:rPr>
          <w:i/>
          <w:sz w:val="22"/>
          <w:szCs w:val="22"/>
        </w:rPr>
      </w:pPr>
      <w:r w:rsidRPr="000B49B1">
        <w:rPr>
          <w:i/>
          <w:sz w:val="22"/>
          <w:szCs w:val="22"/>
        </w:rPr>
        <w:t>Данная рабочая программа по технологии ориентирована  на 7 класс и реализуется на основе  следующих документов:</w:t>
      </w:r>
    </w:p>
    <w:p w:rsidR="00C47AE3" w:rsidRPr="00AB7F78" w:rsidRDefault="00C47AE3" w:rsidP="00C47AE3">
      <w:pPr>
        <w:jc w:val="both"/>
        <w:rPr>
          <w:i/>
        </w:rPr>
      </w:pPr>
    </w:p>
    <w:p w:rsidR="00566BA6" w:rsidRPr="0000596B" w:rsidRDefault="00566BA6" w:rsidP="00566BA6">
      <w:pPr>
        <w:pStyle w:val="a3"/>
        <w:numPr>
          <w:ilvl w:val="0"/>
          <w:numId w:val="3"/>
        </w:numPr>
        <w:spacing w:after="0" w:line="240" w:lineRule="auto"/>
        <w:ind w:left="284" w:firstLine="0"/>
        <w:jc w:val="both"/>
        <w:rPr>
          <w:rFonts w:ascii="Times New Roman" w:hAnsi="Times New Roman"/>
          <w:sz w:val="24"/>
          <w:szCs w:val="24"/>
        </w:rPr>
      </w:pPr>
      <w:r w:rsidRPr="0000596B">
        <w:rPr>
          <w:rFonts w:ascii="Times New Roman" w:hAnsi="Times New Roman"/>
          <w:sz w:val="24"/>
          <w:szCs w:val="24"/>
        </w:rPr>
        <w:t>Федеральный государственный образовательный стандарт основного общего образования,  утвержденного приказом Министерства образования и науки РФ от 17 декабря 2010 года № 1897 (с изменениями на 8 апреля 2015 года);</w:t>
      </w:r>
    </w:p>
    <w:p w:rsidR="00566BA6" w:rsidRPr="0000596B" w:rsidRDefault="00566BA6" w:rsidP="00566BA6">
      <w:pPr>
        <w:pStyle w:val="a3"/>
        <w:numPr>
          <w:ilvl w:val="0"/>
          <w:numId w:val="3"/>
        </w:numPr>
        <w:spacing w:after="0" w:line="240" w:lineRule="auto"/>
        <w:ind w:left="284" w:firstLine="0"/>
        <w:jc w:val="both"/>
        <w:rPr>
          <w:rFonts w:ascii="Times New Roman" w:hAnsi="Times New Roman"/>
          <w:sz w:val="24"/>
          <w:szCs w:val="24"/>
        </w:rPr>
      </w:pPr>
      <w:r w:rsidRPr="0000596B">
        <w:rPr>
          <w:rFonts w:ascii="Times New Roman" w:hAnsi="Times New Roman"/>
          <w:sz w:val="24"/>
          <w:szCs w:val="24"/>
        </w:rPr>
        <w:t>Примерные программы  по учебным  предметам. Технология. 5-9 классы, М.: Просвещение,2011. (Стандарты второго поколения)</w:t>
      </w:r>
    </w:p>
    <w:p w:rsidR="0063777D" w:rsidRPr="0063777D" w:rsidRDefault="00566BA6" w:rsidP="0063777D">
      <w:pPr>
        <w:pStyle w:val="a3"/>
        <w:numPr>
          <w:ilvl w:val="0"/>
          <w:numId w:val="3"/>
        </w:numPr>
        <w:spacing w:after="0" w:line="240" w:lineRule="auto"/>
        <w:ind w:left="284" w:firstLine="0"/>
        <w:jc w:val="both"/>
        <w:rPr>
          <w:rFonts w:ascii="Times New Roman" w:hAnsi="Times New Roman"/>
          <w:sz w:val="24"/>
          <w:szCs w:val="24"/>
        </w:rPr>
      </w:pPr>
      <w:r w:rsidRPr="0000596B">
        <w:rPr>
          <w:rFonts w:ascii="Times New Roman" w:hAnsi="Times New Roman"/>
          <w:bCs/>
          <w:iCs/>
          <w:sz w:val="24"/>
          <w:szCs w:val="24"/>
        </w:rPr>
        <w:t xml:space="preserve">Основная образовательная программа  основного общего образования </w:t>
      </w:r>
      <w:r w:rsidRPr="0000596B">
        <w:rPr>
          <w:rFonts w:ascii="Times New Roman" w:hAnsi="Times New Roman"/>
          <w:sz w:val="24"/>
          <w:szCs w:val="24"/>
        </w:rPr>
        <w:t>МБОУ «Бурнашевская средняя общеобразовательная  школа», реализующего федеральный государственный образовательный станда</w:t>
      </w:r>
      <w:r w:rsidR="0063777D">
        <w:rPr>
          <w:rFonts w:ascii="Times New Roman" w:hAnsi="Times New Roman"/>
          <w:sz w:val="24"/>
          <w:szCs w:val="24"/>
        </w:rPr>
        <w:t xml:space="preserve">рт основного общего образования </w:t>
      </w:r>
      <w:r w:rsidR="0063777D" w:rsidRPr="0063777D">
        <w:rPr>
          <w:rFonts w:ascii="Times New Roman" w:hAnsi="Times New Roman"/>
          <w:sz w:val="24"/>
          <w:szCs w:val="24"/>
        </w:rPr>
        <w:t xml:space="preserve">; </w:t>
      </w:r>
    </w:p>
    <w:p w:rsidR="00566BA6" w:rsidRPr="0000596B" w:rsidRDefault="00566BA6" w:rsidP="00566BA6">
      <w:pPr>
        <w:pStyle w:val="a3"/>
        <w:numPr>
          <w:ilvl w:val="0"/>
          <w:numId w:val="3"/>
        </w:numPr>
        <w:spacing w:after="0" w:line="240" w:lineRule="auto"/>
        <w:ind w:left="284" w:firstLine="0"/>
        <w:rPr>
          <w:rFonts w:ascii="Times New Roman" w:hAnsi="Times New Roman"/>
          <w:sz w:val="24"/>
          <w:szCs w:val="24"/>
        </w:rPr>
      </w:pPr>
      <w:r w:rsidRPr="0000596B">
        <w:rPr>
          <w:rFonts w:ascii="Times New Roman" w:hAnsi="Times New Roman"/>
          <w:sz w:val="24"/>
          <w:szCs w:val="24"/>
        </w:rPr>
        <w:t>Учебный план МБОУ «Бурнашевская СОШ» Апастовского муниципального рай</w:t>
      </w:r>
      <w:r w:rsidR="00575ABC">
        <w:rPr>
          <w:rFonts w:ascii="Times New Roman" w:hAnsi="Times New Roman"/>
          <w:sz w:val="24"/>
          <w:szCs w:val="24"/>
        </w:rPr>
        <w:t xml:space="preserve">она </w:t>
      </w:r>
      <w:r w:rsidR="00DE3F10">
        <w:rPr>
          <w:rFonts w:ascii="Times New Roman" w:hAnsi="Times New Roman"/>
          <w:sz w:val="24"/>
          <w:szCs w:val="24"/>
        </w:rPr>
        <w:t>Республики Татарстан на 2022-2023</w:t>
      </w:r>
      <w:r w:rsidRPr="0000596B">
        <w:rPr>
          <w:rFonts w:ascii="Times New Roman" w:hAnsi="Times New Roman"/>
          <w:sz w:val="24"/>
          <w:szCs w:val="24"/>
        </w:rPr>
        <w:t xml:space="preserve"> учебный год, утвержденного решением педагогического совета (</w:t>
      </w:r>
      <w:r w:rsidR="00DE3F10">
        <w:rPr>
          <w:rFonts w:ascii="Times New Roman" w:hAnsi="Times New Roman"/>
          <w:sz w:val="24"/>
          <w:szCs w:val="24"/>
        </w:rPr>
        <w:t>Протокол №  1 от 29 августа 2022</w:t>
      </w:r>
      <w:r w:rsidRPr="0000596B">
        <w:rPr>
          <w:rFonts w:ascii="Times New Roman" w:hAnsi="Times New Roman"/>
          <w:sz w:val="24"/>
          <w:szCs w:val="24"/>
        </w:rPr>
        <w:t xml:space="preserve"> года).</w:t>
      </w:r>
    </w:p>
    <w:p w:rsidR="00566BA6" w:rsidRPr="0000596B" w:rsidRDefault="00566BA6" w:rsidP="00566BA6">
      <w:pPr>
        <w:ind w:firstLine="708"/>
      </w:pPr>
      <w:r w:rsidRPr="0000596B">
        <w:t>Рабочая  программа по технологии  (индустриальная технология)  составлена на основе Федерального государственного образовательного стандарта основного общего образования, примерной программы основного общего образования по технологии (индустриальные технологии), федерального перечня учебников, рекомендованных или допущенных к использованию в образовательном процессе в образовательных учреждениях, базисного учебного материала и требований к результатам образования, представленных в Федеральном государственном образовательном стандарте основного общего образования, с учётом преемственности с примерными программами для начального общего образования.</w:t>
      </w:r>
    </w:p>
    <w:p w:rsidR="00566BA6" w:rsidRPr="0000596B" w:rsidRDefault="00566BA6" w:rsidP="00566BA6">
      <w:pPr>
        <w:shd w:val="clear" w:color="auto" w:fill="FFFFFF"/>
        <w:autoSpaceDE w:val="0"/>
        <w:autoSpaceDN w:val="0"/>
        <w:adjustRightInd w:val="0"/>
        <w:ind w:firstLine="708"/>
        <w:jc w:val="both"/>
        <w:rPr>
          <w:color w:val="000000"/>
        </w:rPr>
      </w:pPr>
      <w:r w:rsidRPr="0000596B">
        <w:rPr>
          <w:color w:val="000000"/>
        </w:rPr>
        <w:t xml:space="preserve">На изучение предмета  «Технология» отводится 2 ч в неделю, не более 35 учебных недель, итого 70 ч за учебный год. </w:t>
      </w:r>
    </w:p>
    <w:p w:rsidR="00566BA6" w:rsidRDefault="00566BA6" w:rsidP="00566BA6">
      <w:pPr>
        <w:ind w:firstLine="360"/>
        <w:rPr>
          <w:iCs/>
          <w:color w:val="303030"/>
        </w:rPr>
      </w:pPr>
      <w:r w:rsidRPr="0000596B">
        <w:t xml:space="preserve">Структура программы соответствует структуре учебника  </w:t>
      </w:r>
      <w:r w:rsidRPr="0000596B">
        <w:rPr>
          <w:iCs/>
          <w:color w:val="303030"/>
        </w:rPr>
        <w:t xml:space="preserve">Технология. Индустриальные технологии </w:t>
      </w:r>
      <w:r>
        <w:t xml:space="preserve"> для 7</w:t>
      </w:r>
      <w:r w:rsidRPr="0000596B">
        <w:t xml:space="preserve"> класса общеобразовательных учреждений под редакцией</w:t>
      </w:r>
      <w:r w:rsidRPr="0000596B">
        <w:rPr>
          <w:iCs/>
          <w:color w:val="303030"/>
        </w:rPr>
        <w:t xml:space="preserve"> / А.Т. Тищенко.  В.Д.Симоне</w:t>
      </w:r>
      <w:r>
        <w:rPr>
          <w:iCs/>
          <w:color w:val="303030"/>
        </w:rPr>
        <w:t>нко. — М.: Вентана — Граф,  2017</w:t>
      </w:r>
      <w:r w:rsidRPr="0000596B">
        <w:rPr>
          <w:iCs/>
          <w:color w:val="303030"/>
        </w:rPr>
        <w:t>.</w:t>
      </w:r>
    </w:p>
    <w:p w:rsidR="00980B89" w:rsidRPr="0000596B" w:rsidRDefault="00980B89" w:rsidP="00566BA6">
      <w:pPr>
        <w:ind w:firstLine="360"/>
        <w:rPr>
          <w:iCs/>
          <w:color w:val="303030"/>
        </w:rPr>
      </w:pPr>
    </w:p>
    <w:p w:rsidR="00EA6E1C" w:rsidRPr="000B49B1" w:rsidRDefault="00EA6E1C" w:rsidP="00EA6E1C">
      <w:pPr>
        <w:tabs>
          <w:tab w:val="left" w:pos="426"/>
        </w:tabs>
        <w:rPr>
          <w:sz w:val="22"/>
          <w:szCs w:val="22"/>
        </w:rPr>
      </w:pPr>
      <w:r w:rsidRPr="000B49B1">
        <w:rPr>
          <w:sz w:val="22"/>
          <w:szCs w:val="22"/>
        </w:rPr>
        <w:tab/>
        <w:t>Освоение программы по технологии в 7 классе заканчивается промежуточной аттестации в форме годовой оценки.</w:t>
      </w:r>
    </w:p>
    <w:p w:rsidR="00EA6E1C" w:rsidRPr="000B49B1" w:rsidRDefault="00EA6E1C" w:rsidP="00EA6E1C">
      <w:pPr>
        <w:widowControl w:val="0"/>
        <w:jc w:val="both"/>
        <w:rPr>
          <w:sz w:val="22"/>
          <w:szCs w:val="22"/>
        </w:rPr>
      </w:pPr>
      <w:r w:rsidRPr="000B49B1">
        <w:rPr>
          <w:sz w:val="22"/>
          <w:szCs w:val="22"/>
        </w:rPr>
        <w:t xml:space="preserve">       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FC0B2D" w:rsidRDefault="00FC0B2D" w:rsidP="003F5AA9">
      <w:pPr>
        <w:tabs>
          <w:tab w:val="left" w:pos="567"/>
        </w:tabs>
        <w:spacing w:after="200" w:line="276" w:lineRule="auto"/>
        <w:ind w:left="720"/>
        <w:contextualSpacing/>
        <w:jc w:val="center"/>
        <w:rPr>
          <w:b/>
          <w:bCs/>
          <w:sz w:val="22"/>
          <w:szCs w:val="22"/>
        </w:rPr>
      </w:pPr>
    </w:p>
    <w:p w:rsidR="002A342F" w:rsidRPr="002A342F" w:rsidRDefault="002A342F" w:rsidP="002A342F">
      <w:pPr>
        <w:spacing w:line="276" w:lineRule="auto"/>
        <w:jc w:val="center"/>
        <w:rPr>
          <w:rFonts w:eastAsia="Calibri"/>
          <w:b/>
          <w:sz w:val="28"/>
          <w:szCs w:val="28"/>
          <w:lang w:eastAsia="en-US"/>
        </w:rPr>
      </w:pPr>
      <w:r w:rsidRPr="002A342F">
        <w:rPr>
          <w:rFonts w:eastAsia="Calibri"/>
          <w:b/>
          <w:sz w:val="28"/>
          <w:szCs w:val="28"/>
          <w:lang w:eastAsia="en-US"/>
        </w:rPr>
        <w:t>Предметные результаты освоения основной образовательной программы.</w:t>
      </w:r>
    </w:p>
    <w:p w:rsidR="002A342F" w:rsidRPr="002A342F" w:rsidRDefault="002A342F" w:rsidP="002A342F">
      <w:pPr>
        <w:spacing w:line="276" w:lineRule="auto"/>
        <w:rPr>
          <w:rFonts w:eastAsia="Calibri"/>
          <w:lang w:eastAsia="en-US"/>
        </w:rPr>
      </w:pPr>
    </w:p>
    <w:p w:rsidR="002A342F" w:rsidRPr="002A342F" w:rsidRDefault="002A342F" w:rsidP="002A342F">
      <w:pPr>
        <w:rPr>
          <w:rFonts w:eastAsia="Calibri"/>
          <w:lang w:eastAsia="en-US"/>
        </w:rPr>
      </w:pPr>
      <w:r w:rsidRPr="002A342F">
        <w:rPr>
          <w:rFonts w:eastAsia="Calibri"/>
          <w:lang w:eastAsia="en-US"/>
        </w:rPr>
        <w:t xml:space="preserve">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«Технология», планируемые результаты освоения предмета «Технология» отражают: </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 xml:space="preserve">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 xml:space="preserve">овладение средствами и формами графического отображения объектов или процессов, правилами выполнения графической документации; </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формирование умений устанавливать взаимосвязь знаний по разным учебным предметам для решения прикладных учебных задач;</w:t>
      </w:r>
    </w:p>
    <w:p w:rsidR="002A342F" w:rsidRPr="002A342F" w:rsidRDefault="002A342F" w:rsidP="002A342F">
      <w:pPr>
        <w:rPr>
          <w:rFonts w:eastAsia="Calibri"/>
          <w:lang w:eastAsia="en-US"/>
        </w:rPr>
      </w:pPr>
      <w:r w:rsidRPr="002A342F">
        <w:rPr>
          <w:rFonts w:eastAsia="Calibri"/>
          <w:lang w:eastAsia="en-US"/>
        </w:rPr>
        <w:lastRenderedPageBreak/>
        <w:t>•</w:t>
      </w:r>
      <w:r w:rsidRPr="002A342F">
        <w:rPr>
          <w:rFonts w:eastAsia="Calibri"/>
          <w:lang w:eastAsia="en-US"/>
        </w:rPr>
        <w:tab/>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формирование представлений о мире профессий, связанных с изучаемыми технологиями, их востребованности на рынке труда.</w:t>
      </w:r>
    </w:p>
    <w:p w:rsidR="002A342F" w:rsidRPr="002A342F" w:rsidRDefault="002A342F" w:rsidP="002A342F">
      <w:pPr>
        <w:rPr>
          <w:rFonts w:eastAsia="Calibri"/>
          <w:lang w:eastAsia="en-US"/>
        </w:rPr>
      </w:pPr>
      <w:r w:rsidRPr="002A342F">
        <w:rPr>
          <w:rFonts w:eastAsia="Calibri"/>
          <w:lang w:eastAsia="en-US"/>
        </w:rPr>
        <w:t>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2A342F" w:rsidRPr="002A342F" w:rsidRDefault="002A342F" w:rsidP="002A342F">
      <w:pPr>
        <w:rPr>
          <w:rFonts w:eastAsia="Calibri"/>
          <w:lang w:eastAsia="en-US"/>
        </w:rPr>
      </w:pPr>
      <w:r w:rsidRPr="002A342F">
        <w:rPr>
          <w:rFonts w:eastAsia="Calibri"/>
          <w:lang w:eastAsia="en-US"/>
        </w:rPr>
        <w:t>Результаты, заявленные образовательной программой «Технология» по блокам содержания</w:t>
      </w:r>
    </w:p>
    <w:p w:rsidR="002A342F" w:rsidRPr="002A342F" w:rsidRDefault="002A342F" w:rsidP="002A342F">
      <w:pPr>
        <w:rPr>
          <w:rFonts w:eastAsia="Calibri"/>
          <w:b/>
          <w:lang w:eastAsia="en-US"/>
        </w:rPr>
      </w:pPr>
      <w:r w:rsidRPr="002A342F">
        <w:rPr>
          <w:rFonts w:eastAsia="Calibri"/>
          <w:b/>
          <w:lang w:eastAsia="en-US"/>
        </w:rPr>
        <w:t>Современные материальные, информационные и гуманитарные технологии и перспективы их развития</w:t>
      </w:r>
    </w:p>
    <w:p w:rsidR="002A342F" w:rsidRPr="002A342F" w:rsidRDefault="002A342F" w:rsidP="002A342F">
      <w:pPr>
        <w:rPr>
          <w:rFonts w:eastAsia="Calibri"/>
          <w:b/>
          <w:lang w:eastAsia="en-US"/>
        </w:rPr>
      </w:pPr>
      <w:r w:rsidRPr="002A342F">
        <w:rPr>
          <w:rFonts w:eastAsia="Calibri"/>
          <w:b/>
          <w:lang w:eastAsia="en-US"/>
        </w:rPr>
        <w:t>Обучающийся научится:</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проводить мониторинг развития технологий произвольно избранной отрасли на основе работы с информационными источниками различных видов.</w:t>
      </w:r>
    </w:p>
    <w:p w:rsidR="002A342F" w:rsidRPr="002A342F" w:rsidRDefault="002A342F" w:rsidP="002A342F">
      <w:pPr>
        <w:rPr>
          <w:rFonts w:eastAsia="Calibri"/>
          <w:b/>
          <w:lang w:eastAsia="en-US"/>
        </w:rPr>
      </w:pPr>
      <w:r w:rsidRPr="002A342F">
        <w:rPr>
          <w:rFonts w:eastAsia="Calibri"/>
          <w:b/>
          <w:lang w:eastAsia="en-US"/>
        </w:rPr>
        <w:t>Обучающийся получит возможность научиться:</w:t>
      </w:r>
    </w:p>
    <w:p w:rsidR="002A342F" w:rsidRPr="002A342F" w:rsidRDefault="002A342F" w:rsidP="002A342F">
      <w:pPr>
        <w:rPr>
          <w:rFonts w:eastAsia="Calibri"/>
          <w:i/>
          <w:lang w:eastAsia="en-US"/>
        </w:rPr>
      </w:pPr>
      <w:r w:rsidRPr="002A342F">
        <w:rPr>
          <w:rFonts w:eastAsia="Calibri"/>
          <w:i/>
          <w:lang w:eastAsia="en-US"/>
        </w:rPr>
        <w:t>•</w:t>
      </w:r>
      <w:r w:rsidRPr="002A342F">
        <w:rPr>
          <w:rFonts w:eastAsia="Calibri"/>
          <w:i/>
          <w:lang w:eastAsia="en-US"/>
        </w:rPr>
        <w:tab/>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2A342F" w:rsidRPr="002A342F" w:rsidRDefault="002A342F" w:rsidP="002A342F">
      <w:pPr>
        <w:rPr>
          <w:rFonts w:eastAsia="Calibri"/>
          <w:b/>
          <w:lang w:eastAsia="en-US"/>
        </w:rPr>
      </w:pPr>
      <w:r w:rsidRPr="002A342F">
        <w:rPr>
          <w:rFonts w:eastAsia="Calibri"/>
          <w:b/>
          <w:lang w:eastAsia="en-US"/>
        </w:rPr>
        <w:t>Формирование технологической культуры и проектно-технологического мышления обучающихся.</w:t>
      </w:r>
    </w:p>
    <w:p w:rsidR="002A342F" w:rsidRPr="002A342F" w:rsidRDefault="002A342F" w:rsidP="002A342F">
      <w:pPr>
        <w:rPr>
          <w:rFonts w:eastAsia="Calibri"/>
          <w:b/>
          <w:lang w:eastAsia="en-US"/>
        </w:rPr>
      </w:pPr>
      <w:r w:rsidRPr="002A342F">
        <w:rPr>
          <w:rFonts w:eastAsia="Calibri"/>
          <w:b/>
          <w:lang w:eastAsia="en-US"/>
        </w:rPr>
        <w:t>Обучающийся научится:</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следовать технологии, в том числе в процессе изготовления субъективно нового продукта;</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оценивать условия применимости технологии в том числе с позиций экологической защищенности;</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в зависимости от ситуации оптимизировать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проводить оценку и испытание полученного продукта;</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проводить анализ потребностей в тех или иных материальных или информационных продуктах;</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описывать технологическое решение с помощью текста, рисунков, графического изображения;</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анализировать возможные технологические решения, определять их достоинства и недостатки в контексте заданной ситуации;</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проводить и анализировать разработку и / или реализацию прикладных проектов, предполагающих:</w:t>
      </w:r>
    </w:p>
    <w:p w:rsidR="002A342F" w:rsidRPr="002A342F" w:rsidRDefault="002A342F" w:rsidP="002A342F">
      <w:pPr>
        <w:rPr>
          <w:rFonts w:eastAsia="Calibri"/>
          <w:lang w:eastAsia="en-US"/>
        </w:rPr>
      </w:pPr>
      <w:r w:rsidRPr="002A342F">
        <w:rPr>
          <w:rFonts w:eastAsia="Calibri"/>
          <w:lang w:eastAsia="en-US"/>
        </w:rPr>
        <w:lastRenderedPageBreak/>
        <w:t>‒</w:t>
      </w:r>
      <w:r w:rsidRPr="002A342F">
        <w:rPr>
          <w:rFonts w:eastAsia="Calibri"/>
          <w:lang w:eastAsia="en-US"/>
        </w:rPr>
        <w:tab/>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определение характеристик и разработку материального продукта, включая его моделирование в информационной среде (конструкторе);</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встраивание созданного информационного продукта в заданную оболочку;</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изготовление информационного продукта по заданному алгоритму в заданной оболочке;</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проводить и анализировать разработку и / или реализацию технологических проектов, предполагающих:</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оптимизацию заданного способа (технологии) получения требующегося материального продукта (после его применения в собственной практике);</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проводить и анализировать разработку и / или реализацию проектов, предполагающих:</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планирование (разработку) материального продукта на основе самостоятельно проведенных исследований потребительских интересов;</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разработку плана продвижения продукта;</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2A342F" w:rsidRPr="002A342F" w:rsidRDefault="002A342F" w:rsidP="002A342F">
      <w:pPr>
        <w:rPr>
          <w:rFonts w:eastAsia="Calibri"/>
          <w:b/>
          <w:lang w:eastAsia="en-US"/>
        </w:rPr>
      </w:pPr>
      <w:r w:rsidRPr="002A342F">
        <w:rPr>
          <w:rFonts w:eastAsia="Calibri"/>
          <w:b/>
          <w:lang w:eastAsia="en-US"/>
        </w:rPr>
        <w:t>Обучающийся получит возможность научиться:</w:t>
      </w:r>
    </w:p>
    <w:p w:rsidR="002A342F" w:rsidRPr="002A342F" w:rsidRDefault="002A342F" w:rsidP="002A342F">
      <w:pPr>
        <w:rPr>
          <w:rFonts w:eastAsia="Calibri"/>
          <w:i/>
          <w:lang w:eastAsia="en-US"/>
        </w:rPr>
      </w:pPr>
      <w:r w:rsidRPr="002A342F">
        <w:rPr>
          <w:rFonts w:eastAsia="Calibri"/>
          <w:lang w:eastAsia="en-US"/>
        </w:rPr>
        <w:t>•</w:t>
      </w:r>
      <w:r w:rsidRPr="002A342F">
        <w:rPr>
          <w:rFonts w:eastAsia="Calibri"/>
          <w:i/>
          <w:lang w:eastAsia="en-US"/>
        </w:rPr>
        <w:tab/>
        <w:t>выявлять и формулировать проблему, требующую технологического решения;</w:t>
      </w:r>
    </w:p>
    <w:p w:rsidR="002A342F" w:rsidRPr="002A342F" w:rsidRDefault="002A342F" w:rsidP="002A342F">
      <w:pPr>
        <w:rPr>
          <w:rFonts w:eastAsia="Calibri"/>
          <w:i/>
          <w:lang w:eastAsia="en-US"/>
        </w:rPr>
      </w:pPr>
      <w:r w:rsidRPr="002A342F">
        <w:rPr>
          <w:rFonts w:eastAsia="Calibri"/>
          <w:i/>
          <w:lang w:eastAsia="en-US"/>
        </w:rPr>
        <w:t>•</w:t>
      </w:r>
      <w:r w:rsidRPr="002A342F">
        <w:rPr>
          <w:rFonts w:eastAsia="Calibri"/>
          <w:i/>
          <w:lang w:eastAsia="en-US"/>
        </w:rPr>
        <w:tab/>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2A342F" w:rsidRPr="002A342F" w:rsidRDefault="002A342F" w:rsidP="002A342F">
      <w:pPr>
        <w:rPr>
          <w:rFonts w:eastAsia="Calibri"/>
          <w:i/>
          <w:lang w:eastAsia="en-US"/>
        </w:rPr>
      </w:pPr>
      <w:r w:rsidRPr="002A342F">
        <w:rPr>
          <w:rFonts w:eastAsia="Calibri"/>
          <w:i/>
          <w:lang w:eastAsia="en-US"/>
        </w:rPr>
        <w:t>•</w:t>
      </w:r>
      <w:r w:rsidRPr="002A342F">
        <w:rPr>
          <w:rFonts w:eastAsia="Calibri"/>
          <w:i/>
          <w:lang w:eastAsia="en-US"/>
        </w:rPr>
        <w:tab/>
        <w:t>технологизировать свой опыт, представлять на основе ретроспективного анализа и унификации деятельности описание в виде инструкции или технологической карты;</w:t>
      </w:r>
    </w:p>
    <w:p w:rsidR="002A342F" w:rsidRPr="002A342F" w:rsidRDefault="002A342F" w:rsidP="002A342F">
      <w:pPr>
        <w:rPr>
          <w:rFonts w:eastAsia="Calibri"/>
          <w:i/>
          <w:lang w:eastAsia="en-US"/>
        </w:rPr>
      </w:pPr>
      <w:r w:rsidRPr="002A342F">
        <w:rPr>
          <w:rFonts w:eastAsia="Calibri"/>
          <w:i/>
          <w:lang w:eastAsia="en-US"/>
        </w:rPr>
        <w:t>•</w:t>
      </w:r>
      <w:r w:rsidRPr="002A342F">
        <w:rPr>
          <w:rFonts w:eastAsia="Calibri"/>
          <w:i/>
          <w:lang w:eastAsia="en-US"/>
        </w:rPr>
        <w:tab/>
        <w:t>оценивать коммерческий потенциал продукта и / или технологии.</w:t>
      </w:r>
    </w:p>
    <w:p w:rsidR="002A342F" w:rsidRPr="002A342F" w:rsidRDefault="002A342F" w:rsidP="002A342F">
      <w:pPr>
        <w:rPr>
          <w:rFonts w:eastAsia="Calibri"/>
          <w:b/>
          <w:lang w:eastAsia="en-US"/>
        </w:rPr>
      </w:pPr>
      <w:r w:rsidRPr="002A342F">
        <w:rPr>
          <w:rFonts w:eastAsia="Calibri"/>
          <w:b/>
          <w:lang w:eastAsia="en-US"/>
        </w:rPr>
        <w:t>Построение образовательных траекторий и планов в области профессионального самоопределения</w:t>
      </w:r>
    </w:p>
    <w:p w:rsidR="002A342F" w:rsidRPr="002A342F" w:rsidRDefault="002A342F" w:rsidP="002A342F">
      <w:pPr>
        <w:rPr>
          <w:rFonts w:eastAsia="Calibri"/>
          <w:b/>
          <w:lang w:eastAsia="en-US"/>
        </w:rPr>
      </w:pPr>
      <w:r w:rsidRPr="002A342F">
        <w:rPr>
          <w:rFonts w:eastAsia="Calibri"/>
          <w:b/>
          <w:lang w:eastAsia="en-US"/>
        </w:rPr>
        <w:t>Обучающийся научится:</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характеризовать ситуацию на региональном рынке труда, называет тенденции ее развития,</w:t>
      </w:r>
    </w:p>
    <w:p w:rsidR="002A342F" w:rsidRPr="002A342F" w:rsidRDefault="002A342F" w:rsidP="002A342F">
      <w:pPr>
        <w:rPr>
          <w:rFonts w:eastAsia="Calibri"/>
          <w:lang w:eastAsia="en-US"/>
        </w:rPr>
      </w:pPr>
      <w:r w:rsidRPr="002A342F">
        <w:rPr>
          <w:rFonts w:eastAsia="Calibri"/>
          <w:lang w:eastAsia="en-US"/>
        </w:rPr>
        <w:lastRenderedPageBreak/>
        <w:t>•</w:t>
      </w:r>
      <w:r w:rsidRPr="002A342F">
        <w:rPr>
          <w:rFonts w:eastAsia="Calibri"/>
          <w:lang w:eastAsia="en-US"/>
        </w:rPr>
        <w:tab/>
        <w:t>разъяснять социальное значение групп профессий, востребованных на региональном рынке труда,</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характеризовать группы предприятий региона проживания,</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анализировать свои мотивы и причины принятия тех или иных решений,</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анализировать результаты и последствия своих решений, связанных с выбором и реализацией образовательной траектории,</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анализировать свои возможности и предпочтения, связанные с освоением определенного уровня образовательных программ и реализацией тех или иных видов деятельности,</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получит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2A342F" w:rsidRPr="002A342F" w:rsidRDefault="002A342F" w:rsidP="002A342F">
      <w:pPr>
        <w:rPr>
          <w:rFonts w:eastAsia="Calibri"/>
          <w:b/>
          <w:lang w:eastAsia="en-US"/>
        </w:rPr>
      </w:pPr>
      <w:r w:rsidRPr="002A342F">
        <w:rPr>
          <w:rFonts w:eastAsia="Calibri"/>
          <w:b/>
          <w:lang w:eastAsia="en-US"/>
        </w:rPr>
        <w:t>Обучающийся получит возможность научиться:</w:t>
      </w:r>
    </w:p>
    <w:p w:rsidR="002A342F" w:rsidRPr="002A342F" w:rsidRDefault="002A342F" w:rsidP="002A342F">
      <w:pPr>
        <w:rPr>
          <w:rFonts w:eastAsia="Calibri"/>
          <w:i/>
          <w:lang w:eastAsia="en-US"/>
        </w:rPr>
      </w:pPr>
      <w:r w:rsidRPr="002A342F">
        <w:rPr>
          <w:rFonts w:eastAsia="Calibri"/>
          <w:i/>
          <w:lang w:eastAsia="en-US"/>
        </w:rPr>
        <w:t>•</w:t>
      </w:r>
      <w:r w:rsidRPr="002A342F">
        <w:rPr>
          <w:rFonts w:eastAsia="Calibri"/>
          <w:i/>
          <w:lang w:eastAsia="en-US"/>
        </w:rPr>
        <w:tab/>
        <w:t>предлагать альтернативные варианты траекторий профессионального образования для занятия заданных должностей;</w:t>
      </w:r>
    </w:p>
    <w:p w:rsidR="002A342F" w:rsidRDefault="002A342F" w:rsidP="002A342F">
      <w:pPr>
        <w:rPr>
          <w:rFonts w:eastAsia="Calibri"/>
          <w:i/>
          <w:lang w:eastAsia="en-US"/>
        </w:rPr>
      </w:pPr>
      <w:r w:rsidRPr="002A342F">
        <w:rPr>
          <w:rFonts w:eastAsia="Calibri"/>
          <w:i/>
          <w:lang w:eastAsia="en-US"/>
        </w:rPr>
        <w:t>•</w:t>
      </w:r>
      <w:r w:rsidRPr="002A342F">
        <w:rPr>
          <w:rFonts w:eastAsia="Calibri"/>
          <w:i/>
          <w:lang w:eastAsia="en-US"/>
        </w:rPr>
        <w:tab/>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p>
    <w:p w:rsidR="002A342F" w:rsidRDefault="002A342F" w:rsidP="002A342F">
      <w:pPr>
        <w:rPr>
          <w:rFonts w:eastAsia="Calibri"/>
          <w:i/>
          <w:lang w:eastAsia="en-US"/>
        </w:rPr>
      </w:pPr>
    </w:p>
    <w:p w:rsidR="002A342F" w:rsidRPr="002A342F" w:rsidRDefault="002A342F" w:rsidP="002A342F">
      <w:pPr>
        <w:rPr>
          <w:rFonts w:eastAsia="Calibri"/>
          <w:b/>
          <w:lang w:eastAsia="en-US"/>
        </w:rPr>
      </w:pPr>
      <w:r w:rsidRPr="002A342F">
        <w:rPr>
          <w:rFonts w:eastAsia="Calibri"/>
          <w:b/>
          <w:lang w:eastAsia="en-US"/>
        </w:rPr>
        <w:t>7 класс</w:t>
      </w:r>
    </w:p>
    <w:p w:rsidR="002A342F" w:rsidRPr="002A342F" w:rsidRDefault="002A342F" w:rsidP="002A342F">
      <w:pPr>
        <w:rPr>
          <w:rFonts w:eastAsia="Calibri"/>
          <w:b/>
          <w:lang w:eastAsia="en-US"/>
        </w:rPr>
      </w:pPr>
      <w:r w:rsidRPr="002A342F">
        <w:rPr>
          <w:rFonts w:eastAsia="Calibri"/>
          <w:b/>
          <w:lang w:eastAsia="en-US"/>
        </w:rPr>
        <w:t>Обучающийся научится:</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называть  и характеризовать  актуальные и перспективные технологии в области энергетики, характеризует профессии в сфере энергетики, энергетику региона проживания;</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называть и характеризовать  актуальные и перспективные информационные технологии, характеризует профессии в сфере информационных технологий;</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характеризовать  автоматизацию производства на примере региона проживания, профессии, обслуживающие автоматизированные производства, приводить  произвольные примеры автоматизации в деятельности представителей различных профессий;</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перечислять, характеризовать  и распознавать  устройства для накопления энергии, для передачи энергии;</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объяснять  понятие «машина», характеризовать  технологические системы, преобразующие энергию в вид, необходимый потребителю;</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объяснять  сущность управления в технологических системах, характеризовать  автоматические и саморегулируемые системы;</w:t>
      </w:r>
    </w:p>
    <w:p w:rsidR="002A342F" w:rsidRPr="002A342F" w:rsidRDefault="002A342F" w:rsidP="002A342F">
      <w:pPr>
        <w:rPr>
          <w:rFonts w:eastAsia="Calibri"/>
          <w:lang w:eastAsia="en-US"/>
        </w:rPr>
      </w:pPr>
      <w:r w:rsidRPr="002A342F">
        <w:rPr>
          <w:rFonts w:eastAsia="Calibri"/>
          <w:lang w:eastAsia="en-US"/>
        </w:rPr>
        <w:t>•</w:t>
      </w:r>
      <w:r w:rsidRPr="002A342F">
        <w:rPr>
          <w:rFonts w:eastAsia="Calibri"/>
          <w:lang w:eastAsia="en-US"/>
        </w:rPr>
        <w:tab/>
        <w:t>осуществлять  сборку электрических цепей по электрической схеме, проводить анализ неполадок электрической цепи;</w:t>
      </w:r>
    </w:p>
    <w:p w:rsidR="002A342F" w:rsidRPr="002A342F" w:rsidRDefault="002A342F" w:rsidP="002A342F">
      <w:pPr>
        <w:rPr>
          <w:rFonts w:eastAsia="Calibri"/>
          <w:b/>
          <w:lang w:eastAsia="en-US"/>
        </w:rPr>
      </w:pPr>
      <w:r w:rsidRPr="002A342F">
        <w:rPr>
          <w:rFonts w:eastAsia="Calibri"/>
          <w:b/>
          <w:lang w:eastAsia="en-US"/>
        </w:rPr>
        <w:t>Обучающийся получит возможность научиться:</w:t>
      </w:r>
    </w:p>
    <w:p w:rsidR="002A342F" w:rsidRPr="002A342F" w:rsidRDefault="002A342F" w:rsidP="002A342F">
      <w:pPr>
        <w:rPr>
          <w:rFonts w:eastAsia="Calibri"/>
          <w:lang w:eastAsia="en-US"/>
        </w:rPr>
      </w:pPr>
    </w:p>
    <w:p w:rsidR="002A342F" w:rsidRPr="002A342F" w:rsidRDefault="002A342F" w:rsidP="002A342F">
      <w:pPr>
        <w:rPr>
          <w:rFonts w:eastAsia="Calibri"/>
          <w:i/>
          <w:lang w:eastAsia="en-US"/>
        </w:rPr>
      </w:pPr>
      <w:r w:rsidRPr="002A342F">
        <w:rPr>
          <w:rFonts w:eastAsia="Calibri"/>
          <w:i/>
          <w:lang w:eastAsia="en-US"/>
        </w:rPr>
        <w:t>•</w:t>
      </w:r>
      <w:r w:rsidRPr="002A342F">
        <w:rPr>
          <w:rFonts w:eastAsia="Calibri"/>
          <w:i/>
          <w:lang w:eastAsia="en-US"/>
        </w:rPr>
        <w:tab/>
        <w:t>осуществлять модификацию заданной электрической цепи в соответствии с поставленной задачей, конструирование электрических цепей в соответствии с поставленной задачей;</w:t>
      </w:r>
    </w:p>
    <w:p w:rsidR="002A342F" w:rsidRPr="002A342F" w:rsidRDefault="002A342F" w:rsidP="002A342F">
      <w:pPr>
        <w:rPr>
          <w:rFonts w:eastAsia="Calibri"/>
          <w:i/>
          <w:lang w:eastAsia="en-US"/>
        </w:rPr>
      </w:pPr>
      <w:r w:rsidRPr="002A342F">
        <w:rPr>
          <w:rFonts w:eastAsia="Calibri"/>
          <w:i/>
          <w:lang w:eastAsia="en-US"/>
        </w:rPr>
        <w:t>•</w:t>
      </w:r>
      <w:r w:rsidRPr="002A342F">
        <w:rPr>
          <w:rFonts w:eastAsia="Calibri"/>
          <w:i/>
          <w:lang w:eastAsia="en-US"/>
        </w:rPr>
        <w:tab/>
        <w:t>выполнять  базовые операции редактора компьютерного трехмерного проектирования (на выбор образовательной организации);</w:t>
      </w:r>
    </w:p>
    <w:p w:rsidR="002A342F" w:rsidRPr="002A342F" w:rsidRDefault="002A342F" w:rsidP="002A342F">
      <w:pPr>
        <w:rPr>
          <w:rFonts w:eastAsia="Calibri"/>
          <w:i/>
          <w:lang w:eastAsia="en-US"/>
        </w:rPr>
      </w:pPr>
      <w:r w:rsidRPr="002A342F">
        <w:rPr>
          <w:rFonts w:eastAsia="Calibri"/>
          <w:i/>
          <w:lang w:eastAsia="en-US"/>
        </w:rPr>
        <w:t>•</w:t>
      </w:r>
      <w:r w:rsidRPr="002A342F">
        <w:rPr>
          <w:rFonts w:eastAsia="Calibri"/>
          <w:i/>
          <w:lang w:eastAsia="en-US"/>
        </w:rPr>
        <w:tab/>
        <w:t>конструировать  простые системы с обратной связью на основе технических конструкторов;</w:t>
      </w:r>
    </w:p>
    <w:p w:rsidR="002A342F" w:rsidRPr="002A342F" w:rsidRDefault="002A342F" w:rsidP="002A342F">
      <w:pPr>
        <w:rPr>
          <w:rFonts w:eastAsia="Calibri"/>
          <w:i/>
          <w:lang w:eastAsia="en-US"/>
        </w:rPr>
      </w:pPr>
      <w:r w:rsidRPr="002A342F">
        <w:rPr>
          <w:rFonts w:eastAsia="Calibri"/>
          <w:i/>
          <w:lang w:eastAsia="en-US"/>
        </w:rPr>
        <w:lastRenderedPageBreak/>
        <w:t>•</w:t>
      </w:r>
      <w:r w:rsidRPr="002A342F">
        <w:rPr>
          <w:rFonts w:eastAsia="Calibri"/>
          <w:i/>
          <w:lang w:eastAsia="en-US"/>
        </w:rPr>
        <w:tab/>
        <w:t>следовать  технологии, в том числе, в процессе изготовления субъективно нового продукта;</w:t>
      </w:r>
    </w:p>
    <w:p w:rsidR="002A342F" w:rsidRPr="002A342F" w:rsidRDefault="002A342F" w:rsidP="002A342F">
      <w:pPr>
        <w:rPr>
          <w:rFonts w:eastAsia="Calibri"/>
          <w:i/>
          <w:lang w:eastAsia="en-US"/>
        </w:rPr>
      </w:pPr>
      <w:r w:rsidRPr="002A342F">
        <w:rPr>
          <w:rFonts w:eastAsia="Calibri"/>
          <w:i/>
          <w:lang w:eastAsia="en-US"/>
        </w:rPr>
        <w:t>•</w:t>
      </w:r>
      <w:r w:rsidRPr="002A342F">
        <w:rPr>
          <w:rFonts w:eastAsia="Calibri"/>
          <w:i/>
          <w:lang w:eastAsia="en-US"/>
        </w:rPr>
        <w:tab/>
        <w:t>получить  и проанализировать  опыт разработки проекта освещения выбранного помещения, включая отбор конкретных приборов, составление схемы электропроводки;</w:t>
      </w:r>
    </w:p>
    <w:p w:rsidR="002A342F" w:rsidRPr="002A342F" w:rsidRDefault="002A342F" w:rsidP="002A342F">
      <w:pPr>
        <w:rPr>
          <w:rFonts w:eastAsia="Calibri"/>
          <w:i/>
          <w:lang w:eastAsia="en-US"/>
        </w:rPr>
      </w:pPr>
      <w:r w:rsidRPr="002A342F">
        <w:rPr>
          <w:rFonts w:eastAsia="Calibri"/>
          <w:i/>
          <w:lang w:eastAsia="en-US"/>
        </w:rPr>
        <w:t>•</w:t>
      </w:r>
      <w:r w:rsidRPr="002A342F">
        <w:rPr>
          <w:rFonts w:eastAsia="Calibri"/>
          <w:i/>
          <w:lang w:eastAsia="en-US"/>
        </w:rPr>
        <w:tab/>
        <w:t>получить и проанализировать  опыт разработки и создания изделия средствами учебного станка, управляемого программой компьютерного трехмерного проектирования;</w:t>
      </w:r>
    </w:p>
    <w:p w:rsidR="002A342F" w:rsidRPr="002A342F" w:rsidRDefault="002A342F" w:rsidP="002A342F">
      <w:pPr>
        <w:rPr>
          <w:rFonts w:eastAsia="Calibri"/>
          <w:i/>
          <w:lang w:eastAsia="en-US"/>
        </w:rPr>
      </w:pPr>
      <w:r w:rsidRPr="002A342F">
        <w:rPr>
          <w:rFonts w:eastAsia="Calibri"/>
          <w:i/>
          <w:lang w:eastAsia="en-US"/>
        </w:rPr>
        <w:t>•</w:t>
      </w:r>
      <w:r w:rsidRPr="002A342F">
        <w:rPr>
          <w:rFonts w:eastAsia="Calibri"/>
          <w:i/>
          <w:lang w:eastAsia="en-US"/>
        </w:rPr>
        <w:tab/>
        <w:t>получить и проанализировать  опыт оптимизации заданного способа (технологии) получения материального продукта (на основании собственной практики использования этого способа).</w:t>
      </w:r>
    </w:p>
    <w:p w:rsidR="002A342F" w:rsidRDefault="002A342F" w:rsidP="002A342F">
      <w:pPr>
        <w:rPr>
          <w:rFonts w:eastAsia="Calibri"/>
          <w:i/>
          <w:lang w:eastAsia="en-US"/>
        </w:rPr>
      </w:pPr>
    </w:p>
    <w:p w:rsidR="002A342F" w:rsidRPr="002A342F" w:rsidRDefault="002A342F" w:rsidP="002A342F">
      <w:pPr>
        <w:contextualSpacing/>
        <w:jc w:val="center"/>
        <w:rPr>
          <w:rFonts w:eastAsia="Calibri"/>
          <w:b/>
        </w:rPr>
      </w:pPr>
      <w:r w:rsidRPr="002A342F">
        <w:rPr>
          <w:rFonts w:eastAsia="Calibri"/>
          <w:b/>
        </w:rPr>
        <w:t>Содержание учебного предмета «Технология» на уровень основного общего образования   7 класс</w:t>
      </w:r>
    </w:p>
    <w:p w:rsidR="002A342F" w:rsidRPr="002A342F" w:rsidRDefault="002A342F" w:rsidP="002A342F">
      <w:pPr>
        <w:contextualSpacing/>
        <w:jc w:val="center"/>
        <w:rPr>
          <w:rFonts w:eastAsia="Calibri"/>
          <w:sz w:val="28"/>
          <w:szCs w:val="28"/>
          <w:lang w:eastAsia="en-US"/>
        </w:rPr>
      </w:pPr>
    </w:p>
    <w:p w:rsidR="002A342F" w:rsidRPr="002A342F" w:rsidRDefault="002A342F" w:rsidP="002A342F">
      <w:pPr>
        <w:tabs>
          <w:tab w:val="left" w:pos="851"/>
        </w:tabs>
        <w:contextualSpacing/>
        <w:jc w:val="both"/>
        <w:rPr>
          <w:rFonts w:eastAsia="Calibri"/>
          <w:lang w:eastAsia="en-US"/>
        </w:rPr>
      </w:pPr>
      <w:r w:rsidRPr="002A342F">
        <w:rPr>
          <w:rFonts w:eastAsia="Calibri"/>
          <w:lang w:eastAsia="en-US"/>
        </w:rPr>
        <w:t xml:space="preserve">          </w:t>
      </w:r>
      <w:r w:rsidRPr="002A342F">
        <w:rPr>
          <w:rFonts w:eastAsia="Calibri"/>
          <w:b/>
          <w:lang w:eastAsia="en-US"/>
        </w:rPr>
        <w:t>Блок:</w:t>
      </w:r>
      <w:r w:rsidRPr="002A342F">
        <w:rPr>
          <w:rFonts w:eastAsia="Calibri"/>
          <w:lang w:eastAsia="en-US"/>
        </w:rPr>
        <w:t xml:space="preserve"> </w:t>
      </w:r>
      <w:r w:rsidRPr="002A342F">
        <w:rPr>
          <w:rFonts w:eastAsia="Calibri"/>
          <w:b/>
          <w:lang w:eastAsia="en-US"/>
        </w:rPr>
        <w:t>Современные материальные, информационные и гуманитарные технологии и перспективы их развития</w:t>
      </w:r>
      <w:r w:rsidRPr="002A342F">
        <w:rPr>
          <w:rFonts w:eastAsia="Calibri"/>
          <w:lang w:eastAsia="en-US"/>
        </w:rPr>
        <w:t xml:space="preserve"> </w:t>
      </w:r>
    </w:p>
    <w:p w:rsidR="002A342F" w:rsidRPr="002A342F" w:rsidRDefault="002A342F" w:rsidP="002A342F">
      <w:pPr>
        <w:contextualSpacing/>
        <w:jc w:val="both"/>
      </w:pPr>
      <w:r w:rsidRPr="002A342F">
        <w:t>Реклама. Принципы организации рекламы. Способы воздействия рекламы на потребителя и его потребности. Развитие технологий и проблемы антропогенного воздействия на окружающую среду. Технологии и мировое хозяйство. Закономерности технологического развития. Робототехника. Системы автоматического управления. Программирование работы устройств. Производственные технологии. Промышленные технологии. Технологии сельского хозяйства. 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 Материалы, изменившие мир. Технологии получения материалов. Современные материалы: многофункциональные материалы, возобновляемые материалы. Современные промышленные технологии получения продуктов питания.  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 Роль метрологии в современном производстве. Инновационные предприятия. Трансферт технологий. Энергетическое обеспечение нашего дома. Энергосбережение в быту. Способы обработки продуктов питания и потребительские качества пищи.  Культура потребления: выбор продукта / услуги.</w:t>
      </w:r>
    </w:p>
    <w:p w:rsidR="002A342F" w:rsidRPr="002A342F" w:rsidRDefault="002A342F" w:rsidP="002A342F">
      <w:pPr>
        <w:contextualSpacing/>
        <w:jc w:val="both"/>
      </w:pPr>
    </w:p>
    <w:p w:rsidR="002A342F" w:rsidRPr="002A342F" w:rsidRDefault="002A342F" w:rsidP="002A342F">
      <w:pPr>
        <w:contextualSpacing/>
        <w:rPr>
          <w:lang w:eastAsia="en-US"/>
        </w:rPr>
      </w:pPr>
      <w:r w:rsidRPr="002A342F">
        <w:rPr>
          <w:b/>
          <w:lang w:eastAsia="en-US"/>
        </w:rPr>
        <w:t>Блок: Формирование технологической культуры и проектно-технологического мышления обучающихся</w:t>
      </w:r>
    </w:p>
    <w:p w:rsidR="002A342F" w:rsidRPr="002A342F" w:rsidRDefault="002A342F" w:rsidP="002A342F">
      <w:pPr>
        <w:contextualSpacing/>
        <w:jc w:val="both"/>
        <w:rPr>
          <w:rFonts w:eastAsia="Calibri"/>
          <w:lang w:eastAsia="en-US"/>
        </w:rPr>
      </w:pPr>
      <w:r w:rsidRPr="002A342F">
        <w:rPr>
          <w:rFonts w:eastAsia="Calibri"/>
          <w:lang w:eastAsia="en-US"/>
        </w:rPr>
        <w:t xml:space="preserve">Исследование характеристик конструкций 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Описание систем и процессов с помощью блок-схем. Электрическая схема. </w:t>
      </w:r>
    </w:p>
    <w:p w:rsidR="002A342F" w:rsidRPr="002A342F" w:rsidRDefault="002A342F" w:rsidP="002A342F">
      <w:pPr>
        <w:contextualSpacing/>
        <w:jc w:val="both"/>
        <w:rPr>
          <w:rFonts w:eastAsia="Calibri"/>
          <w:lang w:eastAsia="en-US"/>
        </w:rPr>
      </w:pPr>
      <w:r w:rsidRPr="002A342F">
        <w:rPr>
          <w:rFonts w:eastAsia="Calibri"/>
          <w:lang w:eastAsia="en-US"/>
        </w:rPr>
        <w:t xml:space="preserve">Логика проектирования технологической системы Модернизация изделия и создание нового изделия как виды проектирования технологической системы. Моделирование. Функции моделей. Использование моделей в процессе проектирования технологической системы. </w:t>
      </w:r>
    </w:p>
    <w:p w:rsidR="002A342F" w:rsidRPr="002A342F" w:rsidRDefault="002A342F" w:rsidP="002A342F">
      <w:pPr>
        <w:contextualSpacing/>
        <w:jc w:val="both"/>
      </w:pPr>
      <w:r w:rsidRPr="002A342F">
        <w:t xml:space="preserve">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Опыт проектирования, конструирования, моделирования. Исследование характеристик конструкций. Проектирование и конструирование моделей по известному прототипу. Испытания, анализ, варианты модернизации. Апробация путей оптимизации технологического процесса. Изготовление информационного продукта по заданному алгоритму. Изготовление </w:t>
      </w:r>
      <w:r w:rsidRPr="002A342F">
        <w:lastRenderedPageBreak/>
        <w:t xml:space="preserve">продукта на основе технологической документации с применением элементарных рабочих инструментов (продукт и технология его изготовления – на выбор образовательного й организации). Моделирование процесса управления в социальной системе Компьютерное моделирование, проведение виртуального эксперимента. Разработка / оптимизация и введение технологии на примере организации действий и взаимодействия в быту. Апробация полученного материального продукта. Модернизация материального продукта.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w:t>
      </w:r>
      <w:r w:rsidRPr="002A342F">
        <w:tab/>
        <w:t xml:space="preserve">оборудования (практический </w:t>
      </w:r>
      <w:r w:rsidRPr="002A342F">
        <w:tab/>
        <w:t xml:space="preserve">этап </w:t>
      </w:r>
      <w:r w:rsidRPr="002A342F">
        <w:tab/>
        <w:t>проектной деятельности</w:t>
      </w:r>
      <w:r w:rsidRPr="002A342F">
        <w:rPr>
          <w:vertAlign w:val="superscript"/>
        </w:rPr>
        <w:t>.</w:t>
      </w:r>
      <w:r w:rsidRPr="002A342F">
        <w:t xml:space="preserve"> Разработка проекта освещения выбранного помещения, включая отбор конкретных приборов, составление схемы электропроводки. Обоснование проектного решения по основаниям соответствия запросу и требованиям к освещенности и экономичности. Проект оптимизации энергозатрат.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w:t>
      </w:r>
    </w:p>
    <w:p w:rsidR="002A342F" w:rsidRPr="002A342F" w:rsidRDefault="002A342F" w:rsidP="002A342F">
      <w:pPr>
        <w:contextualSpacing/>
        <w:jc w:val="both"/>
      </w:pPr>
    </w:p>
    <w:p w:rsidR="002A342F" w:rsidRPr="002A342F" w:rsidRDefault="002A342F" w:rsidP="002A342F">
      <w:pPr>
        <w:contextualSpacing/>
        <w:rPr>
          <w:lang w:eastAsia="en-US"/>
        </w:rPr>
      </w:pPr>
      <w:r w:rsidRPr="002A342F">
        <w:rPr>
          <w:b/>
          <w:lang w:eastAsia="en-US"/>
        </w:rPr>
        <w:t>Блок: Построение образовательных траекторий и планов в области профессионального самоопределения</w:t>
      </w:r>
    </w:p>
    <w:p w:rsidR="002A342F" w:rsidRPr="002A342F" w:rsidRDefault="002A342F" w:rsidP="002A342F">
      <w:pPr>
        <w:contextualSpacing/>
        <w:jc w:val="both"/>
      </w:pPr>
      <w:r w:rsidRPr="002A342F">
        <w:t>Производство и потребление энергии в регионе проживания обучающихся, профессии в сфере энергетики.</w:t>
      </w:r>
    </w:p>
    <w:p w:rsidR="002A342F" w:rsidRPr="002A342F" w:rsidRDefault="002A342F" w:rsidP="002A342F">
      <w:pPr>
        <w:contextualSpacing/>
        <w:jc w:val="both"/>
        <w:rPr>
          <w:rFonts w:eastAsia="Calibri"/>
          <w:b/>
          <w:sz w:val="28"/>
          <w:szCs w:val="28"/>
        </w:rPr>
      </w:pPr>
    </w:p>
    <w:p w:rsidR="002A342F" w:rsidRDefault="002A342F" w:rsidP="002A342F">
      <w:pPr>
        <w:rPr>
          <w:rFonts w:eastAsia="Calibri"/>
          <w:i/>
          <w:lang w:eastAsia="en-US"/>
        </w:rPr>
      </w:pPr>
    </w:p>
    <w:p w:rsidR="002A342F" w:rsidRPr="002A342F" w:rsidRDefault="002A342F" w:rsidP="002A342F">
      <w:pPr>
        <w:rPr>
          <w:rFonts w:eastAsia="Calibri"/>
          <w:i/>
          <w:lang w:eastAsia="en-US"/>
        </w:rPr>
      </w:pPr>
    </w:p>
    <w:p w:rsidR="002A342F" w:rsidRPr="002A342F" w:rsidRDefault="002A342F" w:rsidP="002A342F">
      <w:pPr>
        <w:tabs>
          <w:tab w:val="left" w:pos="142"/>
          <w:tab w:val="left" w:pos="993"/>
          <w:tab w:val="left" w:pos="1134"/>
          <w:tab w:val="left" w:pos="2410"/>
        </w:tabs>
        <w:jc w:val="center"/>
        <w:rPr>
          <w:rFonts w:eastAsia="Calibri"/>
          <w:b/>
          <w:sz w:val="28"/>
          <w:lang w:eastAsia="en-US"/>
        </w:rPr>
      </w:pPr>
      <w:r w:rsidRPr="002A342F">
        <w:rPr>
          <w:rFonts w:eastAsia="Calibri"/>
          <w:b/>
          <w:sz w:val="28"/>
          <w:lang w:eastAsia="en-US"/>
        </w:rPr>
        <w:t>Календарно – тематическое планирование.</w:t>
      </w:r>
    </w:p>
    <w:p w:rsidR="002A342F" w:rsidRPr="002A342F" w:rsidRDefault="002A342F" w:rsidP="002A342F">
      <w:pPr>
        <w:tabs>
          <w:tab w:val="left" w:pos="142"/>
          <w:tab w:val="left" w:pos="993"/>
          <w:tab w:val="left" w:pos="1134"/>
          <w:tab w:val="left" w:pos="2410"/>
        </w:tabs>
        <w:jc w:val="both"/>
        <w:rPr>
          <w:rFonts w:eastAsia="Calibri"/>
          <w:lang w:eastAsia="en-US"/>
        </w:rPr>
      </w:pPr>
    </w:p>
    <w:tbl>
      <w:tblPr>
        <w:tblStyle w:val="a8"/>
        <w:tblW w:w="14850" w:type="dxa"/>
        <w:tblLayout w:type="fixed"/>
        <w:tblLook w:val="04A0" w:firstRow="1" w:lastRow="0" w:firstColumn="1" w:lastColumn="0" w:noHBand="0" w:noVBand="1"/>
      </w:tblPr>
      <w:tblGrid>
        <w:gridCol w:w="675"/>
        <w:gridCol w:w="8931"/>
        <w:gridCol w:w="850"/>
        <w:gridCol w:w="1559"/>
        <w:gridCol w:w="1418"/>
        <w:gridCol w:w="1417"/>
      </w:tblGrid>
      <w:tr w:rsidR="002A342F" w:rsidRPr="002A342F" w:rsidTr="002A342F">
        <w:tc>
          <w:tcPr>
            <w:tcW w:w="675" w:type="dxa"/>
          </w:tcPr>
          <w:p w:rsidR="002A342F" w:rsidRPr="002A342F" w:rsidRDefault="002A342F" w:rsidP="002A342F">
            <w:pPr>
              <w:contextualSpacing/>
              <w:rPr>
                <w:rFonts w:eastAsia="Calibri"/>
                <w:b/>
                <w:lang w:eastAsia="en-US"/>
              </w:rPr>
            </w:pPr>
            <w:r w:rsidRPr="002A342F">
              <w:rPr>
                <w:rFonts w:eastAsia="Calibri"/>
                <w:b/>
                <w:lang w:eastAsia="en-US"/>
              </w:rPr>
              <w:t>№</w:t>
            </w:r>
          </w:p>
        </w:tc>
        <w:tc>
          <w:tcPr>
            <w:tcW w:w="8931" w:type="dxa"/>
          </w:tcPr>
          <w:p w:rsidR="002A342F" w:rsidRPr="002A342F" w:rsidRDefault="002A342F" w:rsidP="002A342F">
            <w:pPr>
              <w:contextualSpacing/>
              <w:rPr>
                <w:rFonts w:eastAsia="Calibri"/>
                <w:b/>
                <w:lang w:eastAsia="en-US"/>
              </w:rPr>
            </w:pPr>
            <w:r w:rsidRPr="002A342F">
              <w:rPr>
                <w:rFonts w:eastAsia="Calibri"/>
                <w:b/>
                <w:lang w:eastAsia="en-US"/>
              </w:rPr>
              <w:t xml:space="preserve">Наименование </w:t>
            </w:r>
          </w:p>
          <w:p w:rsidR="002A342F" w:rsidRPr="002A342F" w:rsidRDefault="002A342F" w:rsidP="002A342F">
            <w:pPr>
              <w:contextualSpacing/>
              <w:rPr>
                <w:rFonts w:eastAsia="Calibri"/>
                <w:b/>
                <w:lang w:eastAsia="en-US"/>
              </w:rPr>
            </w:pPr>
            <w:r w:rsidRPr="002A342F">
              <w:rPr>
                <w:rFonts w:eastAsia="Calibri"/>
                <w:b/>
                <w:lang w:eastAsia="en-US"/>
              </w:rPr>
              <w:t>разделов и тем</w:t>
            </w:r>
          </w:p>
        </w:tc>
        <w:tc>
          <w:tcPr>
            <w:tcW w:w="850" w:type="dxa"/>
          </w:tcPr>
          <w:p w:rsidR="002A342F" w:rsidRPr="002A342F" w:rsidRDefault="002A342F" w:rsidP="002A342F">
            <w:pPr>
              <w:ind w:right="-108"/>
              <w:contextualSpacing/>
              <w:rPr>
                <w:rFonts w:eastAsia="Calibri"/>
                <w:b/>
                <w:lang w:eastAsia="en-US"/>
              </w:rPr>
            </w:pPr>
            <w:r w:rsidRPr="002A342F">
              <w:rPr>
                <w:rFonts w:eastAsia="Calibri"/>
                <w:b/>
                <w:lang w:eastAsia="en-US"/>
              </w:rPr>
              <w:t>Кол-во часов</w:t>
            </w:r>
          </w:p>
        </w:tc>
        <w:tc>
          <w:tcPr>
            <w:tcW w:w="1559" w:type="dxa"/>
          </w:tcPr>
          <w:p w:rsidR="002A342F" w:rsidRPr="002A342F" w:rsidRDefault="002A342F" w:rsidP="002A342F">
            <w:pPr>
              <w:ind w:right="-108"/>
              <w:contextualSpacing/>
              <w:rPr>
                <w:rFonts w:eastAsia="Calibri"/>
                <w:b/>
                <w:lang w:eastAsia="en-US"/>
              </w:rPr>
            </w:pPr>
            <w:r w:rsidRPr="002A342F">
              <w:rPr>
                <w:rFonts w:eastAsia="Calibri"/>
                <w:b/>
                <w:lang w:eastAsia="en-US"/>
              </w:rPr>
              <w:t>Плани-руемый срок</w:t>
            </w:r>
          </w:p>
          <w:p w:rsidR="002A342F" w:rsidRPr="002A342F" w:rsidRDefault="002A342F" w:rsidP="002A342F">
            <w:pPr>
              <w:ind w:right="-108"/>
              <w:contextualSpacing/>
              <w:rPr>
                <w:rFonts w:eastAsia="Calibri"/>
                <w:b/>
                <w:lang w:eastAsia="en-US"/>
              </w:rPr>
            </w:pPr>
            <w:r w:rsidRPr="002A342F">
              <w:rPr>
                <w:rFonts w:eastAsia="Calibri"/>
                <w:b/>
                <w:lang w:eastAsia="en-US"/>
              </w:rPr>
              <w:t>Проведе-ния урока</w:t>
            </w:r>
          </w:p>
        </w:tc>
        <w:tc>
          <w:tcPr>
            <w:tcW w:w="1418" w:type="dxa"/>
          </w:tcPr>
          <w:p w:rsidR="002A342F" w:rsidRPr="002A342F" w:rsidRDefault="002A342F" w:rsidP="002A342F">
            <w:pPr>
              <w:ind w:right="-108"/>
              <w:contextualSpacing/>
              <w:rPr>
                <w:rFonts w:eastAsia="Calibri"/>
                <w:b/>
                <w:lang w:eastAsia="en-US"/>
              </w:rPr>
            </w:pPr>
            <w:r w:rsidRPr="002A342F">
              <w:rPr>
                <w:rFonts w:eastAsia="Calibri"/>
                <w:b/>
                <w:lang w:eastAsia="en-US"/>
              </w:rPr>
              <w:t>Фактичес-кий срок</w:t>
            </w:r>
          </w:p>
          <w:p w:rsidR="002A342F" w:rsidRPr="002A342F" w:rsidRDefault="002A342F" w:rsidP="002A342F">
            <w:pPr>
              <w:ind w:right="-108"/>
              <w:contextualSpacing/>
              <w:rPr>
                <w:rFonts w:eastAsia="Calibri"/>
                <w:b/>
                <w:lang w:eastAsia="en-US"/>
              </w:rPr>
            </w:pPr>
            <w:r w:rsidRPr="002A342F">
              <w:rPr>
                <w:rFonts w:eastAsia="Calibri"/>
                <w:b/>
                <w:lang w:eastAsia="en-US"/>
              </w:rPr>
              <w:t>Проведе-ния</w:t>
            </w:r>
          </w:p>
          <w:p w:rsidR="002A342F" w:rsidRPr="002A342F" w:rsidRDefault="002A342F" w:rsidP="002A342F">
            <w:pPr>
              <w:ind w:right="-108"/>
              <w:contextualSpacing/>
              <w:rPr>
                <w:rFonts w:eastAsia="Calibri"/>
                <w:b/>
                <w:lang w:eastAsia="en-US"/>
              </w:rPr>
            </w:pPr>
            <w:r w:rsidRPr="002A342F">
              <w:rPr>
                <w:rFonts w:eastAsia="Calibri"/>
                <w:b/>
                <w:lang w:eastAsia="en-US"/>
              </w:rPr>
              <w:t>урока</w:t>
            </w:r>
          </w:p>
        </w:tc>
        <w:tc>
          <w:tcPr>
            <w:tcW w:w="1417" w:type="dxa"/>
          </w:tcPr>
          <w:p w:rsidR="002A342F" w:rsidRPr="002A342F" w:rsidRDefault="002A342F" w:rsidP="002A342F">
            <w:pPr>
              <w:ind w:right="-108"/>
              <w:contextualSpacing/>
              <w:rPr>
                <w:rFonts w:eastAsia="Calibri"/>
                <w:b/>
                <w:lang w:eastAsia="en-US"/>
              </w:rPr>
            </w:pPr>
            <w:r w:rsidRPr="002A342F">
              <w:rPr>
                <w:rFonts w:eastAsia="Calibri"/>
                <w:b/>
                <w:lang w:eastAsia="en-US"/>
              </w:rPr>
              <w:t>Примечание</w:t>
            </w:r>
          </w:p>
        </w:tc>
      </w:tr>
      <w:tr w:rsidR="002A342F" w:rsidRPr="002A342F" w:rsidTr="002A342F">
        <w:tc>
          <w:tcPr>
            <w:tcW w:w="14850" w:type="dxa"/>
            <w:gridSpan w:val="6"/>
          </w:tcPr>
          <w:p w:rsidR="002A342F" w:rsidRPr="002A342F" w:rsidRDefault="002A342F" w:rsidP="002A342F">
            <w:pPr>
              <w:autoSpaceDE w:val="0"/>
              <w:autoSpaceDN w:val="0"/>
              <w:adjustRightInd w:val="0"/>
              <w:jc w:val="center"/>
              <w:rPr>
                <w:rFonts w:eastAsia="Calibri"/>
                <w:color w:val="000000"/>
                <w:lang w:eastAsia="en-US"/>
              </w:rPr>
            </w:pPr>
            <w:r w:rsidRPr="002A342F">
              <w:rPr>
                <w:rFonts w:eastAsia="Calibri"/>
                <w:b/>
                <w:bCs/>
                <w:color w:val="000000"/>
                <w:lang w:eastAsia="en-US"/>
              </w:rPr>
              <w:t>1 Блок «Современные материальные, информационные и гуманитарные технологии и перспективы их развития» – 4 часа</w:t>
            </w:r>
            <w:r w:rsidRPr="002A342F">
              <w:rPr>
                <w:rFonts w:eastAsia="Calibri"/>
                <w:b/>
                <w:bCs/>
                <w:i/>
                <w:iCs/>
                <w:color w:val="000000"/>
                <w:lang w:eastAsia="en-US"/>
              </w:rPr>
              <w:t>.</w:t>
            </w:r>
          </w:p>
        </w:tc>
      </w:tr>
      <w:tr w:rsidR="00F21208" w:rsidRPr="002A342F" w:rsidTr="002A342F">
        <w:tc>
          <w:tcPr>
            <w:tcW w:w="675" w:type="dxa"/>
          </w:tcPr>
          <w:p w:rsidR="00F21208" w:rsidRPr="002A342F" w:rsidRDefault="00F21208" w:rsidP="00F21208">
            <w:pPr>
              <w:rPr>
                <w:rFonts w:eastAsia="Calibri"/>
                <w:lang w:eastAsia="en-US"/>
              </w:rPr>
            </w:pPr>
            <w:r w:rsidRPr="002A342F">
              <w:rPr>
                <w:rFonts w:eastAsia="Calibri"/>
                <w:lang w:eastAsia="en-US"/>
              </w:rPr>
              <w:t>1</w:t>
            </w:r>
          </w:p>
        </w:tc>
        <w:tc>
          <w:tcPr>
            <w:tcW w:w="8931" w:type="dxa"/>
          </w:tcPr>
          <w:p w:rsidR="00F21208" w:rsidRPr="002A342F" w:rsidRDefault="00F21208" w:rsidP="00F21208">
            <w:pPr>
              <w:rPr>
                <w:rFonts w:eastAsia="Calibri"/>
                <w:lang w:eastAsia="en-US"/>
              </w:rPr>
            </w:pPr>
            <w:r w:rsidRPr="002A342F">
              <w:rPr>
                <w:rFonts w:eastAsia="Calibri"/>
                <w:lang w:eastAsia="en-US"/>
              </w:rPr>
              <w:t>Повторение. 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w:t>
            </w:r>
          </w:p>
        </w:tc>
        <w:tc>
          <w:tcPr>
            <w:tcW w:w="850" w:type="dxa"/>
          </w:tcPr>
          <w:p w:rsidR="00F21208" w:rsidRPr="002A342F" w:rsidRDefault="00F21208" w:rsidP="00F21208">
            <w:pPr>
              <w:ind w:right="-108"/>
              <w:contextualSpacing/>
              <w:rPr>
                <w:rFonts w:eastAsia="Calibri"/>
                <w:lang w:eastAsia="en-US"/>
              </w:rPr>
            </w:pPr>
            <w:r w:rsidRPr="002A342F">
              <w:rPr>
                <w:rFonts w:eastAsia="Calibri"/>
                <w:lang w:eastAsia="en-US"/>
              </w:rPr>
              <w:t>1</w:t>
            </w:r>
          </w:p>
        </w:tc>
        <w:tc>
          <w:tcPr>
            <w:tcW w:w="1559" w:type="dxa"/>
          </w:tcPr>
          <w:p w:rsidR="00F21208" w:rsidRPr="002A342F" w:rsidRDefault="00460CB2" w:rsidP="00F21208">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01</w:t>
            </w:r>
            <w:r w:rsidR="00F83A4F">
              <w:rPr>
                <w:rFonts w:ascii="Calibri" w:eastAsia="Calibri" w:hAnsi="Calibri"/>
                <w:lang w:eastAsia="en-US"/>
              </w:rPr>
              <w:t>.09.22</w:t>
            </w:r>
          </w:p>
        </w:tc>
        <w:tc>
          <w:tcPr>
            <w:tcW w:w="1418" w:type="dxa"/>
          </w:tcPr>
          <w:p w:rsidR="00F21208" w:rsidRPr="002A342F" w:rsidRDefault="00F21208" w:rsidP="00F21208">
            <w:pPr>
              <w:tabs>
                <w:tab w:val="left" w:pos="9356"/>
                <w:tab w:val="left" w:pos="9497"/>
              </w:tabs>
              <w:ind w:right="-1"/>
              <w:contextualSpacing/>
              <w:jc w:val="center"/>
              <w:rPr>
                <w:rFonts w:ascii="Calibri" w:eastAsia="Calibri" w:hAnsi="Calibri"/>
                <w:lang w:eastAsia="en-US"/>
              </w:rPr>
            </w:pPr>
          </w:p>
        </w:tc>
        <w:tc>
          <w:tcPr>
            <w:tcW w:w="1417" w:type="dxa"/>
          </w:tcPr>
          <w:p w:rsidR="00F21208" w:rsidRPr="002A342F" w:rsidRDefault="00F21208" w:rsidP="00F21208">
            <w:pPr>
              <w:ind w:right="-108"/>
              <w:contextualSpacing/>
              <w:rPr>
                <w:rFonts w:eastAsia="Calibri"/>
                <w:b/>
                <w:lang w:eastAsia="en-US"/>
              </w:rPr>
            </w:pPr>
          </w:p>
        </w:tc>
      </w:tr>
      <w:tr w:rsidR="00F21208" w:rsidRPr="002A342F" w:rsidTr="002A342F">
        <w:tc>
          <w:tcPr>
            <w:tcW w:w="675" w:type="dxa"/>
          </w:tcPr>
          <w:p w:rsidR="00F21208" w:rsidRPr="002A342F" w:rsidRDefault="00F21208" w:rsidP="00F21208">
            <w:pPr>
              <w:rPr>
                <w:rFonts w:eastAsia="Calibri"/>
                <w:spacing w:val="-1"/>
                <w:lang w:eastAsia="en-US"/>
              </w:rPr>
            </w:pPr>
            <w:r w:rsidRPr="002A342F">
              <w:rPr>
                <w:rFonts w:eastAsia="Calibri"/>
                <w:spacing w:val="-1"/>
                <w:lang w:eastAsia="en-US"/>
              </w:rPr>
              <w:t>2</w:t>
            </w:r>
          </w:p>
        </w:tc>
        <w:tc>
          <w:tcPr>
            <w:tcW w:w="8931" w:type="dxa"/>
          </w:tcPr>
          <w:p w:rsidR="00F21208" w:rsidRPr="002A342F" w:rsidRDefault="00F21208" w:rsidP="00F21208">
            <w:pPr>
              <w:rPr>
                <w:rFonts w:eastAsia="Calibri"/>
                <w:lang w:val="en-US" w:eastAsia="en-US"/>
              </w:rPr>
            </w:pPr>
            <w:r w:rsidRPr="002A342F">
              <w:rPr>
                <w:rFonts w:eastAsia="Calibri"/>
                <w:lang w:eastAsia="en-US"/>
              </w:rPr>
              <w:t>Машины для преобразования энергии. Устройства для накопления энергии. Устройства для передачи энергии.</w:t>
            </w:r>
          </w:p>
        </w:tc>
        <w:tc>
          <w:tcPr>
            <w:tcW w:w="850" w:type="dxa"/>
          </w:tcPr>
          <w:p w:rsidR="00F21208" w:rsidRPr="002A342F" w:rsidRDefault="00F21208" w:rsidP="00F21208">
            <w:pPr>
              <w:ind w:right="-108"/>
              <w:contextualSpacing/>
              <w:rPr>
                <w:rFonts w:eastAsia="Calibri"/>
                <w:lang w:eastAsia="en-US"/>
              </w:rPr>
            </w:pPr>
            <w:r w:rsidRPr="002A342F">
              <w:rPr>
                <w:rFonts w:eastAsia="Calibri"/>
                <w:lang w:eastAsia="en-US"/>
              </w:rPr>
              <w:t>1</w:t>
            </w:r>
          </w:p>
        </w:tc>
        <w:tc>
          <w:tcPr>
            <w:tcW w:w="1559" w:type="dxa"/>
          </w:tcPr>
          <w:p w:rsidR="00F21208" w:rsidRPr="002A342F" w:rsidRDefault="00460CB2" w:rsidP="00F21208">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01</w:t>
            </w:r>
            <w:r w:rsidR="00F83A4F">
              <w:rPr>
                <w:rFonts w:ascii="Calibri" w:eastAsia="Calibri" w:hAnsi="Calibri"/>
                <w:lang w:eastAsia="en-US"/>
              </w:rPr>
              <w:t>.09.22</w:t>
            </w:r>
          </w:p>
        </w:tc>
        <w:tc>
          <w:tcPr>
            <w:tcW w:w="1418" w:type="dxa"/>
          </w:tcPr>
          <w:p w:rsidR="00F21208" w:rsidRPr="002A342F" w:rsidRDefault="00F21208" w:rsidP="00F21208">
            <w:pPr>
              <w:tabs>
                <w:tab w:val="left" w:pos="9356"/>
                <w:tab w:val="left" w:pos="9497"/>
              </w:tabs>
              <w:ind w:right="-1"/>
              <w:contextualSpacing/>
              <w:jc w:val="center"/>
              <w:rPr>
                <w:rFonts w:ascii="Calibri" w:eastAsia="Calibri" w:hAnsi="Calibri"/>
                <w:lang w:eastAsia="en-US"/>
              </w:rPr>
            </w:pPr>
          </w:p>
        </w:tc>
        <w:tc>
          <w:tcPr>
            <w:tcW w:w="1417" w:type="dxa"/>
          </w:tcPr>
          <w:p w:rsidR="00F21208" w:rsidRPr="002A342F" w:rsidRDefault="00F21208" w:rsidP="00F21208">
            <w:pPr>
              <w:ind w:right="-108"/>
              <w:contextualSpacing/>
              <w:rPr>
                <w:rFonts w:eastAsia="Calibri"/>
                <w:b/>
                <w:lang w:eastAsia="en-US"/>
              </w:rPr>
            </w:pPr>
          </w:p>
        </w:tc>
      </w:tr>
      <w:tr w:rsidR="00F21208" w:rsidRPr="002A342F" w:rsidTr="002A342F">
        <w:tc>
          <w:tcPr>
            <w:tcW w:w="675" w:type="dxa"/>
          </w:tcPr>
          <w:p w:rsidR="00F21208" w:rsidRPr="002A342F" w:rsidRDefault="00F21208" w:rsidP="00F21208">
            <w:pPr>
              <w:rPr>
                <w:rFonts w:eastAsia="Calibri"/>
                <w:spacing w:val="-1"/>
                <w:lang w:eastAsia="en-US"/>
              </w:rPr>
            </w:pPr>
            <w:r w:rsidRPr="002A342F">
              <w:rPr>
                <w:rFonts w:eastAsia="Calibri"/>
                <w:spacing w:val="-1"/>
                <w:lang w:eastAsia="en-US"/>
              </w:rPr>
              <w:t>3</w:t>
            </w:r>
          </w:p>
        </w:tc>
        <w:tc>
          <w:tcPr>
            <w:tcW w:w="8931" w:type="dxa"/>
          </w:tcPr>
          <w:p w:rsidR="00F21208" w:rsidRPr="002A342F" w:rsidRDefault="00F21208" w:rsidP="00F21208">
            <w:pPr>
              <w:rPr>
                <w:rFonts w:eastAsia="Calibri"/>
                <w:color w:val="1C2D24"/>
                <w:lang w:val="en-US" w:eastAsia="en-US"/>
              </w:rPr>
            </w:pPr>
            <w:r w:rsidRPr="002A342F">
              <w:rPr>
                <w:rFonts w:eastAsia="Calibri"/>
                <w:lang w:eastAsia="en-US"/>
              </w:rPr>
              <w:t xml:space="preserve">Входная проверочная работа. </w:t>
            </w:r>
            <w:r w:rsidRPr="002A342F">
              <w:rPr>
                <w:rFonts w:eastAsia="Calibri"/>
                <w:color w:val="1C2D24"/>
                <w:lang w:eastAsia="en-US"/>
              </w:rPr>
              <w:t>Потеря энергии. Последствия потери энергии для экономики и экологии. Пути сокращения потерь энергии. Альтернативные источники энергии</w:t>
            </w:r>
          </w:p>
        </w:tc>
        <w:tc>
          <w:tcPr>
            <w:tcW w:w="850" w:type="dxa"/>
          </w:tcPr>
          <w:p w:rsidR="00F21208" w:rsidRPr="002A342F" w:rsidRDefault="00F21208" w:rsidP="00F21208">
            <w:pPr>
              <w:ind w:right="-108"/>
              <w:contextualSpacing/>
              <w:rPr>
                <w:rFonts w:eastAsia="Calibri"/>
                <w:lang w:eastAsia="en-US"/>
              </w:rPr>
            </w:pPr>
            <w:r w:rsidRPr="002A342F">
              <w:rPr>
                <w:rFonts w:eastAsia="Calibri"/>
                <w:lang w:eastAsia="en-US"/>
              </w:rPr>
              <w:t>1</w:t>
            </w:r>
          </w:p>
        </w:tc>
        <w:tc>
          <w:tcPr>
            <w:tcW w:w="1559" w:type="dxa"/>
          </w:tcPr>
          <w:p w:rsidR="00F21208" w:rsidRPr="002A342F" w:rsidRDefault="00F21208" w:rsidP="00F83A4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w:t>
            </w:r>
            <w:r w:rsidR="00F83A4F">
              <w:rPr>
                <w:rFonts w:ascii="Calibri" w:eastAsia="Calibri" w:hAnsi="Calibri"/>
                <w:lang w:eastAsia="en-US"/>
              </w:rPr>
              <w:t>8.09.22</w:t>
            </w:r>
          </w:p>
        </w:tc>
        <w:tc>
          <w:tcPr>
            <w:tcW w:w="1418" w:type="dxa"/>
          </w:tcPr>
          <w:p w:rsidR="00F21208" w:rsidRPr="002A342F" w:rsidRDefault="00F21208" w:rsidP="00F21208">
            <w:pPr>
              <w:tabs>
                <w:tab w:val="left" w:pos="9356"/>
                <w:tab w:val="left" w:pos="9497"/>
              </w:tabs>
              <w:ind w:right="-1"/>
              <w:contextualSpacing/>
              <w:jc w:val="center"/>
              <w:rPr>
                <w:rFonts w:ascii="Calibri" w:eastAsia="Calibri" w:hAnsi="Calibri"/>
                <w:lang w:eastAsia="en-US"/>
              </w:rPr>
            </w:pPr>
          </w:p>
        </w:tc>
        <w:tc>
          <w:tcPr>
            <w:tcW w:w="1417" w:type="dxa"/>
          </w:tcPr>
          <w:p w:rsidR="00F21208" w:rsidRPr="002A342F" w:rsidRDefault="00F21208" w:rsidP="00F21208">
            <w:pPr>
              <w:ind w:right="-108"/>
              <w:contextualSpacing/>
              <w:rPr>
                <w:rFonts w:eastAsia="Calibri"/>
                <w:b/>
                <w:lang w:eastAsia="en-US"/>
              </w:rPr>
            </w:pPr>
          </w:p>
        </w:tc>
      </w:tr>
      <w:tr w:rsidR="00F21208" w:rsidRPr="002A342F" w:rsidTr="002A342F">
        <w:tc>
          <w:tcPr>
            <w:tcW w:w="675" w:type="dxa"/>
          </w:tcPr>
          <w:p w:rsidR="00F21208" w:rsidRPr="002A342F" w:rsidRDefault="00F21208" w:rsidP="00F21208">
            <w:pPr>
              <w:rPr>
                <w:rFonts w:eastAsia="Calibri"/>
                <w:spacing w:val="-1"/>
                <w:lang w:eastAsia="en-US"/>
              </w:rPr>
            </w:pPr>
            <w:r w:rsidRPr="002A342F">
              <w:rPr>
                <w:rFonts w:eastAsia="Calibri"/>
                <w:spacing w:val="-1"/>
                <w:lang w:eastAsia="en-US"/>
              </w:rPr>
              <w:t>4</w:t>
            </w:r>
          </w:p>
        </w:tc>
        <w:tc>
          <w:tcPr>
            <w:tcW w:w="8931" w:type="dxa"/>
          </w:tcPr>
          <w:p w:rsidR="00F21208" w:rsidRPr="002A342F" w:rsidRDefault="00F21208" w:rsidP="00F21208">
            <w:pPr>
              <w:rPr>
                <w:rFonts w:eastAsia="Calibri"/>
                <w:color w:val="1C2D24"/>
                <w:lang w:eastAsia="en-US"/>
              </w:rPr>
            </w:pPr>
            <w:r w:rsidRPr="002A342F">
              <w:rPr>
                <w:rFonts w:eastAsia="Calibri"/>
                <w:color w:val="1C2D24"/>
                <w:lang w:eastAsia="en-US"/>
              </w:rPr>
              <w:t>Автоматизация производства. Производственные технологии автоматизированного производства.</w:t>
            </w:r>
          </w:p>
        </w:tc>
        <w:tc>
          <w:tcPr>
            <w:tcW w:w="850" w:type="dxa"/>
          </w:tcPr>
          <w:p w:rsidR="00F21208" w:rsidRPr="002A342F" w:rsidRDefault="00F21208" w:rsidP="00F21208">
            <w:pPr>
              <w:ind w:right="-108"/>
              <w:contextualSpacing/>
              <w:rPr>
                <w:rFonts w:eastAsia="Calibri"/>
                <w:lang w:eastAsia="en-US"/>
              </w:rPr>
            </w:pPr>
            <w:r w:rsidRPr="002A342F">
              <w:rPr>
                <w:rFonts w:eastAsia="Calibri"/>
                <w:lang w:eastAsia="en-US"/>
              </w:rPr>
              <w:t>1</w:t>
            </w:r>
          </w:p>
        </w:tc>
        <w:tc>
          <w:tcPr>
            <w:tcW w:w="1559" w:type="dxa"/>
          </w:tcPr>
          <w:p w:rsidR="00F21208" w:rsidRPr="002A342F" w:rsidRDefault="00F21208" w:rsidP="00F83A4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w:t>
            </w:r>
            <w:r w:rsidR="00F83A4F">
              <w:rPr>
                <w:rFonts w:ascii="Calibri" w:eastAsia="Calibri" w:hAnsi="Calibri"/>
                <w:lang w:eastAsia="en-US"/>
              </w:rPr>
              <w:t>8.09.22</w:t>
            </w:r>
          </w:p>
        </w:tc>
        <w:tc>
          <w:tcPr>
            <w:tcW w:w="1418" w:type="dxa"/>
          </w:tcPr>
          <w:p w:rsidR="00F21208" w:rsidRPr="002A342F" w:rsidRDefault="00F21208" w:rsidP="00F21208">
            <w:pPr>
              <w:tabs>
                <w:tab w:val="left" w:pos="9356"/>
                <w:tab w:val="left" w:pos="9497"/>
              </w:tabs>
              <w:ind w:right="-1"/>
              <w:contextualSpacing/>
              <w:jc w:val="center"/>
              <w:rPr>
                <w:rFonts w:ascii="Calibri" w:eastAsia="Calibri" w:hAnsi="Calibri"/>
                <w:lang w:eastAsia="en-US"/>
              </w:rPr>
            </w:pPr>
          </w:p>
        </w:tc>
        <w:tc>
          <w:tcPr>
            <w:tcW w:w="1417" w:type="dxa"/>
          </w:tcPr>
          <w:p w:rsidR="00F21208" w:rsidRPr="002A342F" w:rsidRDefault="00F21208" w:rsidP="00F21208">
            <w:pPr>
              <w:ind w:right="-108"/>
              <w:contextualSpacing/>
              <w:rPr>
                <w:rFonts w:eastAsia="Calibri"/>
                <w:b/>
                <w:lang w:eastAsia="en-US"/>
              </w:rPr>
            </w:pPr>
          </w:p>
        </w:tc>
      </w:tr>
      <w:tr w:rsidR="00F21208" w:rsidRPr="002A342F" w:rsidTr="002A342F">
        <w:tc>
          <w:tcPr>
            <w:tcW w:w="14850" w:type="dxa"/>
            <w:gridSpan w:val="6"/>
          </w:tcPr>
          <w:p w:rsidR="00F21208" w:rsidRPr="002A342F" w:rsidRDefault="00F21208" w:rsidP="00F21208">
            <w:pPr>
              <w:ind w:right="-108"/>
              <w:contextualSpacing/>
              <w:jc w:val="center"/>
              <w:rPr>
                <w:rFonts w:eastAsia="Calibri"/>
                <w:b/>
                <w:lang w:eastAsia="en-US"/>
              </w:rPr>
            </w:pPr>
            <w:r w:rsidRPr="002A342F">
              <w:rPr>
                <w:rFonts w:eastAsia="Calibri"/>
                <w:b/>
                <w:lang w:eastAsia="en-US"/>
              </w:rPr>
              <w:t>II Блок  «Формирование технологической культуры и проектно-технологического мышления  обучающихся» – 62 часа. ( Точка роста)</w:t>
            </w:r>
          </w:p>
        </w:tc>
      </w:tr>
      <w:tr w:rsidR="00C40CB8" w:rsidRPr="002A342F" w:rsidTr="002A342F">
        <w:tc>
          <w:tcPr>
            <w:tcW w:w="675" w:type="dxa"/>
          </w:tcPr>
          <w:p w:rsidR="00C40CB8" w:rsidRPr="002A342F" w:rsidRDefault="00C40CB8" w:rsidP="00C40CB8">
            <w:pPr>
              <w:rPr>
                <w:rFonts w:eastAsia="Calibri"/>
                <w:spacing w:val="-1"/>
                <w:lang w:eastAsia="en-US"/>
              </w:rPr>
            </w:pPr>
            <w:r w:rsidRPr="002A342F">
              <w:rPr>
                <w:rFonts w:eastAsia="Calibri"/>
                <w:spacing w:val="-1"/>
                <w:lang w:eastAsia="en-US"/>
              </w:rPr>
              <w:lastRenderedPageBreak/>
              <w:t>5</w:t>
            </w:r>
          </w:p>
        </w:tc>
        <w:tc>
          <w:tcPr>
            <w:tcW w:w="8931" w:type="dxa"/>
          </w:tcPr>
          <w:p w:rsidR="00C40CB8" w:rsidRPr="002A342F" w:rsidRDefault="00C40CB8" w:rsidP="00C40CB8">
            <w:pPr>
              <w:rPr>
                <w:rFonts w:eastAsia="Calibri"/>
                <w:b/>
                <w:lang w:eastAsia="en-US"/>
              </w:rPr>
            </w:pPr>
            <w:r w:rsidRPr="002A342F">
              <w:rPr>
                <w:rFonts w:eastAsia="Calibri"/>
                <w:b/>
                <w:lang w:eastAsia="en-US"/>
              </w:rPr>
              <w:t>Запуск 1 проекта – 18 часов</w:t>
            </w:r>
          </w:p>
          <w:p w:rsidR="00C40CB8" w:rsidRPr="002A342F" w:rsidRDefault="00C40CB8" w:rsidP="00C40CB8">
            <w:pPr>
              <w:rPr>
                <w:rFonts w:eastAsia="Calibri"/>
                <w:lang w:eastAsia="en-US"/>
              </w:rPr>
            </w:pPr>
            <w:r w:rsidRPr="002A342F">
              <w:rPr>
                <w:rFonts w:eastAsia="Calibri"/>
                <w:b/>
                <w:lang w:eastAsia="en-US"/>
              </w:rPr>
              <w:t>«Приспособление для раскалывания орехов «Щелкунчик».</w:t>
            </w:r>
            <w:r w:rsidRPr="002A342F">
              <w:rPr>
                <w:rFonts w:eastAsia="Calibri"/>
                <w:lang w:eastAsia="en-US"/>
              </w:rPr>
              <w:t xml:space="preserve"> Способы представления технической и технологической информации. Технические условия. Эскизы и чертежи. Технологическая карта. Алгоритм. Инструкция.</w:t>
            </w:r>
            <w:r w:rsidRPr="002A342F">
              <w:rPr>
                <w:rFonts w:eastAsia="Calibri"/>
                <w:b/>
                <w:lang w:eastAsia="en-US"/>
              </w:rPr>
              <w:t xml:space="preserve"> (Точка роста: 3</w:t>
            </w:r>
            <w:r w:rsidRPr="002A342F">
              <w:rPr>
                <w:rFonts w:eastAsia="Calibri"/>
                <w:b/>
                <w:lang w:val="en-US" w:eastAsia="en-US"/>
              </w:rPr>
              <w:t>D</w:t>
            </w:r>
            <w:r w:rsidRPr="002A342F">
              <w:rPr>
                <w:rFonts w:eastAsia="Calibri"/>
                <w:b/>
                <w:lang w:eastAsia="en-US"/>
              </w:rPr>
              <w:t xml:space="preserve"> моделирование)</w:t>
            </w:r>
          </w:p>
        </w:tc>
        <w:tc>
          <w:tcPr>
            <w:tcW w:w="850" w:type="dxa"/>
          </w:tcPr>
          <w:p w:rsidR="00C40CB8" w:rsidRPr="002A342F" w:rsidRDefault="00C40CB8" w:rsidP="00C40CB8">
            <w:pPr>
              <w:ind w:right="-108"/>
              <w:contextualSpacing/>
              <w:rPr>
                <w:rFonts w:eastAsia="Calibri"/>
                <w:lang w:eastAsia="en-US"/>
              </w:rPr>
            </w:pPr>
            <w:r w:rsidRPr="002A342F">
              <w:rPr>
                <w:rFonts w:eastAsia="Calibri"/>
                <w:lang w:eastAsia="en-US"/>
              </w:rPr>
              <w:t>1</w:t>
            </w:r>
          </w:p>
        </w:tc>
        <w:tc>
          <w:tcPr>
            <w:tcW w:w="1559" w:type="dxa"/>
          </w:tcPr>
          <w:p w:rsidR="00C40CB8" w:rsidRPr="002A342F" w:rsidRDefault="00C40CB8" w:rsidP="00C40CB8">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15.09.22</w:t>
            </w:r>
          </w:p>
        </w:tc>
        <w:tc>
          <w:tcPr>
            <w:tcW w:w="1418" w:type="dxa"/>
          </w:tcPr>
          <w:p w:rsidR="00C40CB8" w:rsidRPr="002A342F" w:rsidRDefault="00C40CB8" w:rsidP="00C40CB8">
            <w:pPr>
              <w:tabs>
                <w:tab w:val="left" w:pos="9356"/>
                <w:tab w:val="left" w:pos="9497"/>
              </w:tabs>
              <w:ind w:right="-1"/>
              <w:contextualSpacing/>
              <w:jc w:val="center"/>
              <w:rPr>
                <w:rFonts w:ascii="Calibri" w:eastAsia="Calibri" w:hAnsi="Calibri"/>
                <w:lang w:eastAsia="en-US"/>
              </w:rPr>
            </w:pPr>
          </w:p>
        </w:tc>
        <w:tc>
          <w:tcPr>
            <w:tcW w:w="1417" w:type="dxa"/>
          </w:tcPr>
          <w:p w:rsidR="00C40CB8" w:rsidRPr="002A342F" w:rsidRDefault="00C40CB8" w:rsidP="00C40CB8">
            <w:pPr>
              <w:ind w:right="-108"/>
              <w:contextualSpacing/>
              <w:rPr>
                <w:rFonts w:eastAsia="Calibri"/>
                <w:b/>
                <w:lang w:eastAsia="en-US"/>
              </w:rPr>
            </w:pPr>
          </w:p>
        </w:tc>
      </w:tr>
      <w:tr w:rsidR="00C40CB8" w:rsidRPr="002A342F" w:rsidTr="002A342F">
        <w:tc>
          <w:tcPr>
            <w:tcW w:w="675" w:type="dxa"/>
          </w:tcPr>
          <w:p w:rsidR="00C40CB8" w:rsidRPr="002A342F" w:rsidRDefault="00C40CB8" w:rsidP="00C40CB8">
            <w:pPr>
              <w:rPr>
                <w:rFonts w:eastAsia="Calibri"/>
                <w:spacing w:val="-1"/>
                <w:lang w:eastAsia="en-US"/>
              </w:rPr>
            </w:pPr>
            <w:r w:rsidRPr="002A342F">
              <w:rPr>
                <w:rFonts w:eastAsia="Calibri"/>
                <w:spacing w:val="-1"/>
                <w:lang w:eastAsia="en-US"/>
              </w:rPr>
              <w:t>6</w:t>
            </w:r>
          </w:p>
        </w:tc>
        <w:tc>
          <w:tcPr>
            <w:tcW w:w="8931" w:type="dxa"/>
          </w:tcPr>
          <w:p w:rsidR="00C40CB8" w:rsidRPr="002A342F" w:rsidRDefault="00C40CB8" w:rsidP="00C40CB8">
            <w:pPr>
              <w:rPr>
                <w:rFonts w:eastAsia="Calibri"/>
                <w:b/>
                <w:lang w:eastAsia="en-US"/>
              </w:rPr>
            </w:pPr>
            <w:r w:rsidRPr="002A342F">
              <w:rPr>
                <w:rFonts w:eastAsia="Calibri"/>
                <w:lang w:eastAsia="en-US"/>
              </w:rPr>
              <w:t xml:space="preserve">Конструкторская и технологическая документация. </w:t>
            </w:r>
            <w:r w:rsidRPr="002A342F">
              <w:rPr>
                <w:rFonts w:eastAsia="Calibri"/>
                <w:b/>
                <w:lang w:eastAsia="en-US"/>
              </w:rPr>
              <w:t>(Точка роста: 3</w:t>
            </w:r>
            <w:r w:rsidRPr="002A342F">
              <w:rPr>
                <w:rFonts w:eastAsia="Calibri"/>
                <w:b/>
                <w:lang w:val="en-US" w:eastAsia="en-US"/>
              </w:rPr>
              <w:t>D</w:t>
            </w:r>
            <w:r w:rsidRPr="002A342F">
              <w:rPr>
                <w:rFonts w:eastAsia="Calibri"/>
                <w:b/>
                <w:lang w:eastAsia="en-US"/>
              </w:rPr>
              <w:t xml:space="preserve"> моделирование)</w:t>
            </w:r>
          </w:p>
          <w:p w:rsidR="00C40CB8" w:rsidRPr="002A342F" w:rsidRDefault="00C40CB8" w:rsidP="00C40CB8">
            <w:pPr>
              <w:rPr>
                <w:rFonts w:eastAsia="Calibri"/>
                <w:lang w:eastAsia="en-US"/>
              </w:rPr>
            </w:pPr>
          </w:p>
        </w:tc>
        <w:tc>
          <w:tcPr>
            <w:tcW w:w="850" w:type="dxa"/>
          </w:tcPr>
          <w:p w:rsidR="00C40CB8" w:rsidRPr="002A342F" w:rsidRDefault="00C40CB8" w:rsidP="00C40CB8">
            <w:pPr>
              <w:ind w:right="-108"/>
              <w:contextualSpacing/>
              <w:rPr>
                <w:rFonts w:eastAsia="Calibri"/>
                <w:lang w:eastAsia="en-US"/>
              </w:rPr>
            </w:pPr>
            <w:r w:rsidRPr="002A342F">
              <w:rPr>
                <w:rFonts w:eastAsia="Calibri"/>
                <w:lang w:eastAsia="en-US"/>
              </w:rPr>
              <w:t>1</w:t>
            </w:r>
          </w:p>
        </w:tc>
        <w:tc>
          <w:tcPr>
            <w:tcW w:w="1559" w:type="dxa"/>
          </w:tcPr>
          <w:p w:rsidR="00C40CB8" w:rsidRPr="002A342F" w:rsidRDefault="00C40CB8" w:rsidP="00C40CB8">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15.09.22</w:t>
            </w:r>
          </w:p>
        </w:tc>
        <w:tc>
          <w:tcPr>
            <w:tcW w:w="1418" w:type="dxa"/>
          </w:tcPr>
          <w:p w:rsidR="00C40CB8" w:rsidRPr="002A342F" w:rsidRDefault="00C40CB8" w:rsidP="00C40CB8">
            <w:pPr>
              <w:tabs>
                <w:tab w:val="left" w:pos="9356"/>
                <w:tab w:val="left" w:pos="9497"/>
              </w:tabs>
              <w:ind w:right="-1"/>
              <w:contextualSpacing/>
              <w:jc w:val="center"/>
              <w:rPr>
                <w:rFonts w:ascii="Calibri" w:eastAsia="Calibri" w:hAnsi="Calibri"/>
                <w:lang w:eastAsia="en-US"/>
              </w:rPr>
            </w:pPr>
          </w:p>
        </w:tc>
        <w:tc>
          <w:tcPr>
            <w:tcW w:w="1417" w:type="dxa"/>
          </w:tcPr>
          <w:p w:rsidR="00C40CB8" w:rsidRPr="002A342F" w:rsidRDefault="00C40CB8" w:rsidP="00C40CB8">
            <w:pPr>
              <w:ind w:right="-108"/>
              <w:contextualSpacing/>
              <w:rPr>
                <w:rFonts w:eastAsia="Calibri"/>
                <w:b/>
                <w:lang w:eastAsia="en-US"/>
              </w:rPr>
            </w:pPr>
          </w:p>
        </w:tc>
      </w:tr>
      <w:tr w:rsidR="00104611" w:rsidRPr="002A342F" w:rsidTr="002A342F">
        <w:tc>
          <w:tcPr>
            <w:tcW w:w="675" w:type="dxa"/>
          </w:tcPr>
          <w:p w:rsidR="00104611" w:rsidRPr="002A342F" w:rsidRDefault="00104611" w:rsidP="00104611">
            <w:pPr>
              <w:rPr>
                <w:rFonts w:eastAsia="Calibri"/>
                <w:spacing w:val="-1"/>
                <w:lang w:eastAsia="en-US"/>
              </w:rPr>
            </w:pPr>
            <w:r w:rsidRPr="002A342F">
              <w:rPr>
                <w:rFonts w:eastAsia="Calibri"/>
                <w:spacing w:val="-1"/>
                <w:lang w:eastAsia="en-US"/>
              </w:rPr>
              <w:t>7</w:t>
            </w:r>
          </w:p>
        </w:tc>
        <w:tc>
          <w:tcPr>
            <w:tcW w:w="8931" w:type="dxa"/>
          </w:tcPr>
          <w:p w:rsidR="00104611" w:rsidRPr="002A342F" w:rsidRDefault="00104611" w:rsidP="00104611">
            <w:pPr>
              <w:rPr>
                <w:rFonts w:eastAsia="Calibri"/>
                <w:lang w:eastAsia="en-US"/>
              </w:rPr>
            </w:pPr>
            <w:r w:rsidRPr="002A342F">
              <w:rPr>
                <w:rFonts w:eastAsia="Calibri"/>
                <w:lang w:eastAsia="en-US"/>
              </w:rPr>
              <w:t>Технологические карты изготовления деталей из древесины.</w:t>
            </w:r>
          </w:p>
          <w:p w:rsidR="00104611" w:rsidRPr="002A342F" w:rsidRDefault="00104611" w:rsidP="00104611">
            <w:pPr>
              <w:rPr>
                <w:rFonts w:eastAsia="Calibri"/>
                <w:lang w:eastAsia="en-US"/>
              </w:rPr>
            </w:pPr>
          </w:p>
        </w:tc>
        <w:tc>
          <w:tcPr>
            <w:tcW w:w="850" w:type="dxa"/>
          </w:tcPr>
          <w:p w:rsidR="00104611" w:rsidRPr="002A342F" w:rsidRDefault="00104611" w:rsidP="00104611">
            <w:pPr>
              <w:ind w:right="-108"/>
              <w:contextualSpacing/>
              <w:rPr>
                <w:rFonts w:eastAsia="Calibri"/>
                <w:lang w:eastAsia="en-US"/>
              </w:rPr>
            </w:pPr>
            <w:r w:rsidRPr="002A342F">
              <w:rPr>
                <w:rFonts w:eastAsia="Calibri"/>
                <w:lang w:eastAsia="en-US"/>
              </w:rPr>
              <w:t>1</w:t>
            </w:r>
          </w:p>
        </w:tc>
        <w:tc>
          <w:tcPr>
            <w:tcW w:w="1559" w:type="dxa"/>
          </w:tcPr>
          <w:p w:rsidR="00104611" w:rsidRPr="002A342F" w:rsidRDefault="00104611" w:rsidP="00104611">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22.09.22</w:t>
            </w:r>
          </w:p>
        </w:tc>
        <w:tc>
          <w:tcPr>
            <w:tcW w:w="1418" w:type="dxa"/>
          </w:tcPr>
          <w:p w:rsidR="00104611" w:rsidRPr="002A342F" w:rsidRDefault="00104611" w:rsidP="00104611">
            <w:pPr>
              <w:tabs>
                <w:tab w:val="left" w:pos="9356"/>
                <w:tab w:val="left" w:pos="9497"/>
              </w:tabs>
              <w:ind w:right="-1"/>
              <w:contextualSpacing/>
              <w:jc w:val="center"/>
              <w:rPr>
                <w:rFonts w:ascii="Calibri" w:eastAsia="Calibri" w:hAnsi="Calibri"/>
                <w:lang w:eastAsia="en-US"/>
              </w:rPr>
            </w:pPr>
          </w:p>
        </w:tc>
        <w:tc>
          <w:tcPr>
            <w:tcW w:w="1417" w:type="dxa"/>
          </w:tcPr>
          <w:p w:rsidR="00104611" w:rsidRPr="002A342F" w:rsidRDefault="00104611" w:rsidP="00104611">
            <w:pPr>
              <w:ind w:right="-108"/>
              <w:contextualSpacing/>
              <w:rPr>
                <w:rFonts w:eastAsia="Calibri"/>
                <w:b/>
                <w:lang w:eastAsia="en-US"/>
              </w:rPr>
            </w:pPr>
          </w:p>
        </w:tc>
      </w:tr>
      <w:tr w:rsidR="00104611" w:rsidRPr="002A342F" w:rsidTr="002A342F">
        <w:tc>
          <w:tcPr>
            <w:tcW w:w="675" w:type="dxa"/>
          </w:tcPr>
          <w:p w:rsidR="00104611" w:rsidRPr="002A342F" w:rsidRDefault="00104611" w:rsidP="00104611">
            <w:pPr>
              <w:rPr>
                <w:rFonts w:eastAsia="Calibri"/>
                <w:spacing w:val="-1"/>
                <w:lang w:eastAsia="en-US"/>
              </w:rPr>
            </w:pPr>
            <w:r w:rsidRPr="002A342F">
              <w:rPr>
                <w:rFonts w:eastAsia="Calibri"/>
                <w:spacing w:val="-1"/>
                <w:lang w:eastAsia="en-US"/>
              </w:rPr>
              <w:t>8</w:t>
            </w:r>
          </w:p>
        </w:tc>
        <w:tc>
          <w:tcPr>
            <w:tcW w:w="8931" w:type="dxa"/>
          </w:tcPr>
          <w:p w:rsidR="00104611" w:rsidRPr="002A342F" w:rsidRDefault="00104611" w:rsidP="00104611">
            <w:pPr>
              <w:rPr>
                <w:rFonts w:eastAsia="Calibri"/>
                <w:lang w:eastAsia="en-US"/>
              </w:rPr>
            </w:pPr>
            <w:r w:rsidRPr="002A342F">
              <w:rPr>
                <w:rFonts w:eastAsia="Calibri"/>
                <w:lang w:eastAsia="en-US"/>
              </w:rPr>
              <w:t>Заточка и настройка дереворежущих инструментов.</w:t>
            </w:r>
          </w:p>
        </w:tc>
        <w:tc>
          <w:tcPr>
            <w:tcW w:w="850" w:type="dxa"/>
          </w:tcPr>
          <w:p w:rsidR="00104611" w:rsidRPr="002A342F" w:rsidRDefault="00104611" w:rsidP="00104611">
            <w:pPr>
              <w:ind w:right="-108"/>
              <w:contextualSpacing/>
              <w:rPr>
                <w:rFonts w:eastAsia="Calibri"/>
                <w:lang w:eastAsia="en-US"/>
              </w:rPr>
            </w:pPr>
            <w:r w:rsidRPr="002A342F">
              <w:rPr>
                <w:rFonts w:eastAsia="Calibri"/>
                <w:lang w:eastAsia="en-US"/>
              </w:rPr>
              <w:t>1</w:t>
            </w:r>
          </w:p>
        </w:tc>
        <w:tc>
          <w:tcPr>
            <w:tcW w:w="1559" w:type="dxa"/>
          </w:tcPr>
          <w:p w:rsidR="00104611" w:rsidRPr="002A342F" w:rsidRDefault="00104611" w:rsidP="00104611">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22.09.22</w:t>
            </w:r>
          </w:p>
        </w:tc>
        <w:tc>
          <w:tcPr>
            <w:tcW w:w="1418" w:type="dxa"/>
          </w:tcPr>
          <w:p w:rsidR="00104611" w:rsidRPr="002A342F" w:rsidRDefault="00104611" w:rsidP="00104611">
            <w:pPr>
              <w:tabs>
                <w:tab w:val="left" w:pos="9356"/>
                <w:tab w:val="left" w:pos="9497"/>
              </w:tabs>
              <w:ind w:right="-1"/>
              <w:contextualSpacing/>
              <w:jc w:val="center"/>
              <w:rPr>
                <w:rFonts w:ascii="Calibri" w:eastAsia="Calibri" w:hAnsi="Calibri"/>
                <w:lang w:eastAsia="en-US"/>
              </w:rPr>
            </w:pPr>
          </w:p>
        </w:tc>
        <w:tc>
          <w:tcPr>
            <w:tcW w:w="1417" w:type="dxa"/>
          </w:tcPr>
          <w:p w:rsidR="00104611" w:rsidRPr="002A342F" w:rsidRDefault="00104611" w:rsidP="00104611">
            <w:pPr>
              <w:ind w:right="-108"/>
              <w:contextualSpacing/>
              <w:rPr>
                <w:rFonts w:eastAsia="Calibri"/>
                <w:b/>
                <w:lang w:eastAsia="en-US"/>
              </w:rPr>
            </w:pPr>
          </w:p>
        </w:tc>
      </w:tr>
      <w:tr w:rsidR="00EA254B" w:rsidRPr="002A342F" w:rsidTr="002A342F">
        <w:tc>
          <w:tcPr>
            <w:tcW w:w="675" w:type="dxa"/>
          </w:tcPr>
          <w:p w:rsidR="00EA254B" w:rsidRPr="002A342F" w:rsidRDefault="00EA254B" w:rsidP="00EA254B">
            <w:pPr>
              <w:rPr>
                <w:rFonts w:eastAsia="Calibri"/>
                <w:spacing w:val="-1"/>
                <w:lang w:eastAsia="en-US"/>
              </w:rPr>
            </w:pPr>
            <w:r w:rsidRPr="002A342F">
              <w:rPr>
                <w:rFonts w:eastAsia="Calibri"/>
                <w:spacing w:val="-1"/>
                <w:lang w:eastAsia="en-US"/>
              </w:rPr>
              <w:t>9</w:t>
            </w:r>
          </w:p>
        </w:tc>
        <w:tc>
          <w:tcPr>
            <w:tcW w:w="8931" w:type="dxa"/>
          </w:tcPr>
          <w:p w:rsidR="00EA254B" w:rsidRPr="002A342F" w:rsidRDefault="00EA254B" w:rsidP="00EA254B">
            <w:pPr>
              <w:rPr>
                <w:rFonts w:eastAsia="Calibri"/>
                <w:lang w:eastAsia="en-US"/>
              </w:rPr>
            </w:pPr>
            <w:r w:rsidRPr="002A342F">
              <w:rPr>
                <w:rFonts w:eastAsia="Calibri"/>
                <w:lang w:eastAsia="en-US"/>
              </w:rPr>
              <w:t>Точность измерений, отклонения и допуски на размеры детали.</w:t>
            </w:r>
            <w:r w:rsidRPr="002A342F">
              <w:rPr>
                <w:rFonts w:eastAsia="Calibri"/>
                <w:b/>
                <w:lang w:eastAsia="en-US"/>
              </w:rPr>
              <w:t xml:space="preserve"> ( Точка роста: электронный штангенциркуль)</w:t>
            </w:r>
          </w:p>
        </w:tc>
        <w:tc>
          <w:tcPr>
            <w:tcW w:w="850" w:type="dxa"/>
          </w:tcPr>
          <w:p w:rsidR="00EA254B" w:rsidRPr="002A342F" w:rsidRDefault="00EA254B" w:rsidP="00EA254B">
            <w:pPr>
              <w:ind w:right="-108"/>
              <w:contextualSpacing/>
              <w:rPr>
                <w:rFonts w:eastAsia="Calibri"/>
                <w:lang w:eastAsia="en-US"/>
              </w:rPr>
            </w:pPr>
            <w:r w:rsidRPr="002A342F">
              <w:rPr>
                <w:rFonts w:eastAsia="Calibri"/>
                <w:lang w:eastAsia="en-US"/>
              </w:rPr>
              <w:t>1</w:t>
            </w:r>
          </w:p>
        </w:tc>
        <w:tc>
          <w:tcPr>
            <w:tcW w:w="1559" w:type="dxa"/>
          </w:tcPr>
          <w:p w:rsidR="00EA254B" w:rsidRPr="002A342F" w:rsidRDefault="00EA254B" w:rsidP="00EA254B">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29.09.22</w:t>
            </w:r>
          </w:p>
        </w:tc>
        <w:tc>
          <w:tcPr>
            <w:tcW w:w="1418" w:type="dxa"/>
          </w:tcPr>
          <w:p w:rsidR="00EA254B" w:rsidRPr="002A342F" w:rsidRDefault="00EA254B" w:rsidP="00EA254B">
            <w:pPr>
              <w:tabs>
                <w:tab w:val="left" w:pos="9356"/>
                <w:tab w:val="left" w:pos="9497"/>
              </w:tabs>
              <w:ind w:right="-1"/>
              <w:contextualSpacing/>
              <w:jc w:val="center"/>
              <w:rPr>
                <w:rFonts w:ascii="Calibri" w:eastAsia="Calibri" w:hAnsi="Calibri"/>
                <w:lang w:eastAsia="en-US"/>
              </w:rPr>
            </w:pPr>
          </w:p>
        </w:tc>
        <w:tc>
          <w:tcPr>
            <w:tcW w:w="1417" w:type="dxa"/>
          </w:tcPr>
          <w:p w:rsidR="00EA254B" w:rsidRPr="002A342F" w:rsidRDefault="00EA254B" w:rsidP="00EA254B">
            <w:pPr>
              <w:ind w:right="-108"/>
              <w:contextualSpacing/>
              <w:rPr>
                <w:rFonts w:eastAsia="Calibri"/>
                <w:b/>
                <w:lang w:eastAsia="en-US"/>
              </w:rPr>
            </w:pPr>
          </w:p>
        </w:tc>
      </w:tr>
      <w:tr w:rsidR="00EA254B" w:rsidRPr="002A342F" w:rsidTr="002A342F">
        <w:tc>
          <w:tcPr>
            <w:tcW w:w="675" w:type="dxa"/>
          </w:tcPr>
          <w:p w:rsidR="00EA254B" w:rsidRPr="002A342F" w:rsidRDefault="00EA254B" w:rsidP="00EA254B">
            <w:pPr>
              <w:rPr>
                <w:rFonts w:eastAsia="Calibri"/>
                <w:spacing w:val="-1"/>
                <w:lang w:eastAsia="en-US"/>
              </w:rPr>
            </w:pPr>
            <w:r w:rsidRPr="002A342F">
              <w:rPr>
                <w:rFonts w:eastAsia="Calibri"/>
                <w:spacing w:val="-1"/>
                <w:lang w:eastAsia="en-US"/>
              </w:rPr>
              <w:t>10</w:t>
            </w:r>
          </w:p>
        </w:tc>
        <w:tc>
          <w:tcPr>
            <w:tcW w:w="8931" w:type="dxa"/>
          </w:tcPr>
          <w:p w:rsidR="00EA254B" w:rsidRPr="002A342F" w:rsidRDefault="00EA254B" w:rsidP="00EA254B">
            <w:pPr>
              <w:rPr>
                <w:rFonts w:eastAsia="Calibri"/>
                <w:lang w:eastAsia="en-US"/>
              </w:rPr>
            </w:pPr>
            <w:r w:rsidRPr="002A342F">
              <w:rPr>
                <w:rFonts w:eastAsia="Calibri"/>
                <w:lang w:eastAsia="en-US"/>
              </w:rPr>
              <w:t>Технология шипового соединения деталей. Правила безопасного труда.</w:t>
            </w:r>
          </w:p>
        </w:tc>
        <w:tc>
          <w:tcPr>
            <w:tcW w:w="850" w:type="dxa"/>
          </w:tcPr>
          <w:p w:rsidR="00EA254B" w:rsidRPr="002A342F" w:rsidRDefault="00EA254B" w:rsidP="00EA254B">
            <w:pPr>
              <w:ind w:right="-108"/>
              <w:contextualSpacing/>
              <w:rPr>
                <w:rFonts w:eastAsia="Calibri"/>
                <w:lang w:eastAsia="en-US"/>
              </w:rPr>
            </w:pPr>
            <w:r w:rsidRPr="002A342F">
              <w:rPr>
                <w:rFonts w:eastAsia="Calibri"/>
                <w:lang w:eastAsia="en-US"/>
              </w:rPr>
              <w:t>1</w:t>
            </w:r>
          </w:p>
        </w:tc>
        <w:tc>
          <w:tcPr>
            <w:tcW w:w="1559" w:type="dxa"/>
          </w:tcPr>
          <w:p w:rsidR="00EA254B" w:rsidRPr="002A342F" w:rsidRDefault="00EA254B" w:rsidP="00EA254B">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29.09.22</w:t>
            </w:r>
          </w:p>
        </w:tc>
        <w:tc>
          <w:tcPr>
            <w:tcW w:w="1418" w:type="dxa"/>
          </w:tcPr>
          <w:p w:rsidR="00EA254B" w:rsidRPr="002A342F" w:rsidRDefault="00EA254B" w:rsidP="00EA254B">
            <w:pPr>
              <w:tabs>
                <w:tab w:val="left" w:pos="9356"/>
                <w:tab w:val="left" w:pos="9497"/>
              </w:tabs>
              <w:ind w:right="-1"/>
              <w:contextualSpacing/>
              <w:jc w:val="center"/>
              <w:rPr>
                <w:rFonts w:ascii="Calibri" w:eastAsia="Calibri" w:hAnsi="Calibri"/>
                <w:lang w:eastAsia="en-US"/>
              </w:rPr>
            </w:pPr>
          </w:p>
        </w:tc>
        <w:tc>
          <w:tcPr>
            <w:tcW w:w="1417" w:type="dxa"/>
          </w:tcPr>
          <w:p w:rsidR="00EA254B" w:rsidRPr="002A342F" w:rsidRDefault="00EA254B" w:rsidP="00EA254B">
            <w:pPr>
              <w:ind w:right="-108"/>
              <w:contextualSpacing/>
              <w:rPr>
                <w:rFonts w:eastAsia="Calibri"/>
                <w:b/>
                <w:lang w:eastAsia="en-US"/>
              </w:rPr>
            </w:pPr>
          </w:p>
        </w:tc>
      </w:tr>
      <w:tr w:rsidR="003A5899" w:rsidRPr="002A342F" w:rsidTr="002A342F">
        <w:tc>
          <w:tcPr>
            <w:tcW w:w="675" w:type="dxa"/>
          </w:tcPr>
          <w:p w:rsidR="003A5899" w:rsidRPr="002A342F" w:rsidRDefault="003A5899" w:rsidP="003A5899">
            <w:pPr>
              <w:rPr>
                <w:rFonts w:eastAsia="Calibri"/>
                <w:spacing w:val="-1"/>
                <w:lang w:eastAsia="en-US"/>
              </w:rPr>
            </w:pPr>
            <w:r w:rsidRPr="002A342F">
              <w:rPr>
                <w:rFonts w:eastAsia="Calibri"/>
                <w:spacing w:val="-1"/>
                <w:lang w:eastAsia="en-US"/>
              </w:rPr>
              <w:t>11</w:t>
            </w:r>
          </w:p>
        </w:tc>
        <w:tc>
          <w:tcPr>
            <w:tcW w:w="8931" w:type="dxa"/>
          </w:tcPr>
          <w:p w:rsidR="003A5899" w:rsidRPr="002A342F" w:rsidRDefault="003A5899" w:rsidP="003A5899">
            <w:pPr>
              <w:rPr>
                <w:rFonts w:eastAsia="Calibri"/>
                <w:lang w:eastAsia="en-US"/>
              </w:rPr>
            </w:pPr>
            <w:r w:rsidRPr="002A342F">
              <w:rPr>
                <w:rFonts w:eastAsia="Calibri"/>
                <w:lang w:eastAsia="en-US"/>
              </w:rPr>
              <w:t>Разметка и изготовление шипов и проушин.</w:t>
            </w:r>
            <w:r w:rsidRPr="002A342F">
              <w:rPr>
                <w:rFonts w:eastAsia="Calibri"/>
                <w:b/>
                <w:lang w:eastAsia="en-US"/>
              </w:rPr>
              <w:t xml:space="preserve"> ( Точка роста: электронный штангенциркуль)</w:t>
            </w:r>
          </w:p>
        </w:tc>
        <w:tc>
          <w:tcPr>
            <w:tcW w:w="850" w:type="dxa"/>
          </w:tcPr>
          <w:p w:rsidR="003A5899" w:rsidRPr="002A342F" w:rsidRDefault="003A5899" w:rsidP="003A5899">
            <w:pPr>
              <w:ind w:right="-108"/>
              <w:contextualSpacing/>
              <w:rPr>
                <w:rFonts w:eastAsia="Calibri"/>
                <w:lang w:eastAsia="en-US"/>
              </w:rPr>
            </w:pPr>
            <w:r w:rsidRPr="002A342F">
              <w:rPr>
                <w:rFonts w:eastAsia="Calibri"/>
                <w:lang w:eastAsia="en-US"/>
              </w:rPr>
              <w:t>1</w:t>
            </w:r>
          </w:p>
        </w:tc>
        <w:tc>
          <w:tcPr>
            <w:tcW w:w="1559" w:type="dxa"/>
          </w:tcPr>
          <w:p w:rsidR="003A5899" w:rsidRPr="002A342F" w:rsidRDefault="003A5899" w:rsidP="003A5899">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06.10.22</w:t>
            </w:r>
          </w:p>
        </w:tc>
        <w:tc>
          <w:tcPr>
            <w:tcW w:w="1418" w:type="dxa"/>
          </w:tcPr>
          <w:p w:rsidR="003A5899" w:rsidRPr="002A342F" w:rsidRDefault="003A5899" w:rsidP="003A5899">
            <w:pPr>
              <w:tabs>
                <w:tab w:val="left" w:pos="9356"/>
                <w:tab w:val="left" w:pos="9497"/>
              </w:tabs>
              <w:ind w:right="-1"/>
              <w:contextualSpacing/>
              <w:jc w:val="center"/>
              <w:rPr>
                <w:rFonts w:ascii="Calibri" w:eastAsia="Calibri" w:hAnsi="Calibri"/>
                <w:lang w:eastAsia="en-US"/>
              </w:rPr>
            </w:pPr>
          </w:p>
        </w:tc>
        <w:tc>
          <w:tcPr>
            <w:tcW w:w="1417" w:type="dxa"/>
          </w:tcPr>
          <w:p w:rsidR="003A5899" w:rsidRPr="002A342F" w:rsidRDefault="003A5899" w:rsidP="003A5899">
            <w:pPr>
              <w:ind w:right="-108"/>
              <w:contextualSpacing/>
              <w:rPr>
                <w:rFonts w:eastAsia="Calibri"/>
                <w:b/>
                <w:lang w:eastAsia="en-US"/>
              </w:rPr>
            </w:pPr>
          </w:p>
        </w:tc>
      </w:tr>
      <w:tr w:rsidR="003A5899" w:rsidRPr="002A342F" w:rsidTr="002A342F">
        <w:tc>
          <w:tcPr>
            <w:tcW w:w="675" w:type="dxa"/>
          </w:tcPr>
          <w:p w:rsidR="003A5899" w:rsidRPr="002A342F" w:rsidRDefault="003A5899" w:rsidP="003A5899">
            <w:pPr>
              <w:rPr>
                <w:rFonts w:eastAsia="Calibri"/>
                <w:spacing w:val="-1"/>
                <w:lang w:eastAsia="en-US"/>
              </w:rPr>
            </w:pPr>
            <w:r w:rsidRPr="002A342F">
              <w:rPr>
                <w:rFonts w:eastAsia="Calibri"/>
                <w:spacing w:val="-1"/>
                <w:lang w:eastAsia="en-US"/>
              </w:rPr>
              <w:t>12</w:t>
            </w:r>
          </w:p>
        </w:tc>
        <w:tc>
          <w:tcPr>
            <w:tcW w:w="8931" w:type="dxa"/>
          </w:tcPr>
          <w:p w:rsidR="003A5899" w:rsidRPr="002A342F" w:rsidRDefault="003A5899" w:rsidP="003A5899">
            <w:pPr>
              <w:rPr>
                <w:rFonts w:eastAsia="Calibri"/>
                <w:lang w:eastAsia="en-US"/>
              </w:rPr>
            </w:pPr>
            <w:r w:rsidRPr="002A342F">
              <w:rPr>
                <w:rFonts w:eastAsia="Calibri"/>
                <w:lang w:eastAsia="en-US"/>
              </w:rPr>
              <w:t>Технология соединения деталей шкантами и шурупами в нагель.</w:t>
            </w:r>
          </w:p>
        </w:tc>
        <w:tc>
          <w:tcPr>
            <w:tcW w:w="850" w:type="dxa"/>
          </w:tcPr>
          <w:p w:rsidR="003A5899" w:rsidRPr="002A342F" w:rsidRDefault="003A5899" w:rsidP="003A5899">
            <w:pPr>
              <w:ind w:right="-108"/>
              <w:contextualSpacing/>
              <w:rPr>
                <w:rFonts w:eastAsia="Calibri"/>
                <w:lang w:eastAsia="en-US"/>
              </w:rPr>
            </w:pPr>
            <w:r w:rsidRPr="002A342F">
              <w:rPr>
                <w:rFonts w:eastAsia="Calibri"/>
                <w:lang w:eastAsia="en-US"/>
              </w:rPr>
              <w:t>1</w:t>
            </w:r>
          </w:p>
        </w:tc>
        <w:tc>
          <w:tcPr>
            <w:tcW w:w="1559" w:type="dxa"/>
          </w:tcPr>
          <w:p w:rsidR="003A5899" w:rsidRPr="002A342F" w:rsidRDefault="003A5899" w:rsidP="003A5899">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06.10.22</w:t>
            </w:r>
          </w:p>
        </w:tc>
        <w:tc>
          <w:tcPr>
            <w:tcW w:w="1418" w:type="dxa"/>
          </w:tcPr>
          <w:p w:rsidR="003A5899" w:rsidRPr="002A342F" w:rsidRDefault="003A5899" w:rsidP="003A5899">
            <w:pPr>
              <w:tabs>
                <w:tab w:val="left" w:pos="9356"/>
                <w:tab w:val="left" w:pos="9497"/>
              </w:tabs>
              <w:ind w:right="-1"/>
              <w:contextualSpacing/>
              <w:jc w:val="center"/>
              <w:rPr>
                <w:rFonts w:ascii="Calibri" w:eastAsia="Calibri" w:hAnsi="Calibri"/>
                <w:lang w:eastAsia="en-US"/>
              </w:rPr>
            </w:pPr>
          </w:p>
        </w:tc>
        <w:tc>
          <w:tcPr>
            <w:tcW w:w="1417" w:type="dxa"/>
          </w:tcPr>
          <w:p w:rsidR="003A5899" w:rsidRPr="002A342F" w:rsidRDefault="003A5899" w:rsidP="003A5899">
            <w:pPr>
              <w:ind w:right="-108"/>
              <w:contextualSpacing/>
              <w:rPr>
                <w:rFonts w:eastAsia="Calibri"/>
                <w:b/>
                <w:lang w:eastAsia="en-US"/>
              </w:rPr>
            </w:pPr>
          </w:p>
        </w:tc>
      </w:tr>
      <w:tr w:rsidR="000670BD" w:rsidRPr="002A342F" w:rsidTr="002A342F">
        <w:tc>
          <w:tcPr>
            <w:tcW w:w="675" w:type="dxa"/>
          </w:tcPr>
          <w:p w:rsidR="000670BD" w:rsidRPr="002A342F" w:rsidRDefault="000670BD" w:rsidP="000670BD">
            <w:pPr>
              <w:rPr>
                <w:rFonts w:eastAsia="Calibri"/>
                <w:spacing w:val="-1"/>
                <w:lang w:eastAsia="en-US"/>
              </w:rPr>
            </w:pPr>
            <w:r w:rsidRPr="002A342F">
              <w:rPr>
                <w:rFonts w:eastAsia="Calibri"/>
                <w:spacing w:val="-1"/>
                <w:lang w:eastAsia="en-US"/>
              </w:rPr>
              <w:t>13</w:t>
            </w:r>
          </w:p>
        </w:tc>
        <w:tc>
          <w:tcPr>
            <w:tcW w:w="8931" w:type="dxa"/>
          </w:tcPr>
          <w:p w:rsidR="000670BD" w:rsidRPr="002A342F" w:rsidRDefault="000670BD" w:rsidP="000670BD">
            <w:pPr>
              <w:rPr>
                <w:rFonts w:eastAsia="Calibri"/>
                <w:lang w:eastAsia="en-US"/>
              </w:rPr>
            </w:pPr>
            <w:r w:rsidRPr="002A342F">
              <w:rPr>
                <w:rFonts w:eastAsia="Calibri"/>
                <w:lang w:eastAsia="en-US"/>
              </w:rPr>
              <w:t>Разработка и создание изделия средствами учебного станка, управляемого программой компьютерного трехмерного проектирования.</w:t>
            </w:r>
            <w:r w:rsidRPr="002A342F">
              <w:rPr>
                <w:rFonts w:eastAsia="Calibri"/>
                <w:b/>
                <w:lang w:eastAsia="en-US"/>
              </w:rPr>
              <w:t xml:space="preserve"> (Точка роста: 3</w:t>
            </w:r>
            <w:r w:rsidRPr="002A342F">
              <w:rPr>
                <w:rFonts w:eastAsia="Calibri"/>
                <w:b/>
                <w:lang w:val="en-US" w:eastAsia="en-US"/>
              </w:rPr>
              <w:t>D</w:t>
            </w:r>
            <w:r w:rsidRPr="002A342F">
              <w:rPr>
                <w:rFonts w:eastAsia="Calibri"/>
                <w:b/>
                <w:lang w:eastAsia="en-US"/>
              </w:rPr>
              <w:t xml:space="preserve"> моделирование)</w:t>
            </w:r>
          </w:p>
        </w:tc>
        <w:tc>
          <w:tcPr>
            <w:tcW w:w="850" w:type="dxa"/>
          </w:tcPr>
          <w:p w:rsidR="000670BD" w:rsidRPr="002A342F" w:rsidRDefault="000670BD" w:rsidP="000670BD">
            <w:pPr>
              <w:ind w:right="-108"/>
              <w:contextualSpacing/>
              <w:rPr>
                <w:rFonts w:eastAsia="Calibri"/>
                <w:lang w:eastAsia="en-US"/>
              </w:rPr>
            </w:pPr>
            <w:r w:rsidRPr="002A342F">
              <w:rPr>
                <w:rFonts w:eastAsia="Calibri"/>
                <w:lang w:eastAsia="en-US"/>
              </w:rPr>
              <w:t>1</w:t>
            </w:r>
          </w:p>
        </w:tc>
        <w:tc>
          <w:tcPr>
            <w:tcW w:w="1559" w:type="dxa"/>
          </w:tcPr>
          <w:p w:rsidR="000670BD" w:rsidRPr="002A342F" w:rsidRDefault="000670BD" w:rsidP="000670BD">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13.10.22</w:t>
            </w:r>
          </w:p>
        </w:tc>
        <w:tc>
          <w:tcPr>
            <w:tcW w:w="1418" w:type="dxa"/>
          </w:tcPr>
          <w:p w:rsidR="000670BD" w:rsidRPr="002A342F" w:rsidRDefault="000670BD" w:rsidP="000670BD">
            <w:pPr>
              <w:tabs>
                <w:tab w:val="left" w:pos="9356"/>
                <w:tab w:val="left" w:pos="9497"/>
              </w:tabs>
              <w:ind w:right="-1"/>
              <w:contextualSpacing/>
              <w:jc w:val="center"/>
              <w:rPr>
                <w:rFonts w:ascii="Calibri" w:eastAsia="Calibri" w:hAnsi="Calibri"/>
                <w:lang w:eastAsia="en-US"/>
              </w:rPr>
            </w:pPr>
          </w:p>
        </w:tc>
        <w:tc>
          <w:tcPr>
            <w:tcW w:w="1417" w:type="dxa"/>
          </w:tcPr>
          <w:p w:rsidR="000670BD" w:rsidRPr="002A342F" w:rsidRDefault="000670BD" w:rsidP="000670BD">
            <w:pPr>
              <w:ind w:right="-108"/>
              <w:contextualSpacing/>
              <w:rPr>
                <w:rFonts w:eastAsia="Calibri"/>
                <w:b/>
                <w:lang w:eastAsia="en-US"/>
              </w:rPr>
            </w:pPr>
          </w:p>
        </w:tc>
      </w:tr>
      <w:tr w:rsidR="000670BD" w:rsidRPr="002A342F" w:rsidTr="00061122">
        <w:trPr>
          <w:trHeight w:val="367"/>
        </w:trPr>
        <w:tc>
          <w:tcPr>
            <w:tcW w:w="675" w:type="dxa"/>
          </w:tcPr>
          <w:p w:rsidR="000670BD" w:rsidRPr="002A342F" w:rsidRDefault="000670BD" w:rsidP="000670BD">
            <w:pPr>
              <w:rPr>
                <w:rFonts w:eastAsia="Calibri"/>
                <w:spacing w:val="-1"/>
                <w:lang w:eastAsia="en-US"/>
              </w:rPr>
            </w:pPr>
            <w:r w:rsidRPr="002A342F">
              <w:rPr>
                <w:rFonts w:eastAsia="Calibri"/>
                <w:spacing w:val="-1"/>
                <w:lang w:eastAsia="en-US"/>
              </w:rPr>
              <w:t>14</w:t>
            </w:r>
          </w:p>
        </w:tc>
        <w:tc>
          <w:tcPr>
            <w:tcW w:w="8931" w:type="dxa"/>
          </w:tcPr>
          <w:p w:rsidR="000670BD" w:rsidRPr="002A342F" w:rsidRDefault="000670BD" w:rsidP="000670BD">
            <w:pPr>
              <w:rPr>
                <w:rFonts w:eastAsia="Calibri"/>
                <w:lang w:eastAsia="en-US"/>
              </w:rPr>
            </w:pPr>
            <w:r w:rsidRPr="002A342F">
              <w:rPr>
                <w:rFonts w:eastAsia="Calibri"/>
                <w:lang w:eastAsia="en-US"/>
              </w:rPr>
              <w:t>Автоматизированное производство на предприятиях нашего региона. Функции специалистов, занятых в производстве.</w:t>
            </w:r>
          </w:p>
        </w:tc>
        <w:tc>
          <w:tcPr>
            <w:tcW w:w="850" w:type="dxa"/>
          </w:tcPr>
          <w:p w:rsidR="000670BD" w:rsidRPr="002A342F" w:rsidRDefault="000670BD" w:rsidP="000670BD">
            <w:pPr>
              <w:ind w:right="-108"/>
              <w:contextualSpacing/>
              <w:rPr>
                <w:rFonts w:eastAsia="Calibri"/>
                <w:lang w:eastAsia="en-US"/>
              </w:rPr>
            </w:pPr>
            <w:r w:rsidRPr="002A342F">
              <w:rPr>
                <w:rFonts w:eastAsia="Calibri"/>
                <w:lang w:eastAsia="en-US"/>
              </w:rPr>
              <w:t>1</w:t>
            </w:r>
          </w:p>
        </w:tc>
        <w:tc>
          <w:tcPr>
            <w:tcW w:w="1559" w:type="dxa"/>
          </w:tcPr>
          <w:p w:rsidR="000670BD" w:rsidRPr="002A342F" w:rsidRDefault="000670BD" w:rsidP="000670BD">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13.10.22</w:t>
            </w:r>
          </w:p>
        </w:tc>
        <w:tc>
          <w:tcPr>
            <w:tcW w:w="1418" w:type="dxa"/>
          </w:tcPr>
          <w:p w:rsidR="000670BD" w:rsidRPr="002A342F" w:rsidRDefault="000670BD" w:rsidP="000670BD">
            <w:pPr>
              <w:tabs>
                <w:tab w:val="left" w:pos="9356"/>
                <w:tab w:val="left" w:pos="9497"/>
              </w:tabs>
              <w:ind w:right="-1"/>
              <w:contextualSpacing/>
              <w:jc w:val="center"/>
              <w:rPr>
                <w:rFonts w:ascii="Calibri" w:eastAsia="Calibri" w:hAnsi="Calibri"/>
                <w:lang w:eastAsia="en-US"/>
              </w:rPr>
            </w:pPr>
          </w:p>
        </w:tc>
        <w:tc>
          <w:tcPr>
            <w:tcW w:w="1417" w:type="dxa"/>
          </w:tcPr>
          <w:p w:rsidR="000670BD" w:rsidRPr="002A342F" w:rsidRDefault="000670BD" w:rsidP="000670BD">
            <w:pPr>
              <w:ind w:right="-108"/>
              <w:contextualSpacing/>
              <w:rPr>
                <w:rFonts w:eastAsia="Calibri"/>
                <w:b/>
                <w:lang w:eastAsia="en-US"/>
              </w:rPr>
            </w:pPr>
          </w:p>
        </w:tc>
      </w:tr>
      <w:tr w:rsidR="00306C16" w:rsidRPr="002A342F" w:rsidTr="002A342F">
        <w:tc>
          <w:tcPr>
            <w:tcW w:w="675" w:type="dxa"/>
          </w:tcPr>
          <w:p w:rsidR="00306C16" w:rsidRPr="002A342F" w:rsidRDefault="00306C16" w:rsidP="00306C16">
            <w:pPr>
              <w:rPr>
                <w:rFonts w:eastAsia="Calibri"/>
                <w:spacing w:val="-1"/>
                <w:lang w:eastAsia="en-US"/>
              </w:rPr>
            </w:pPr>
            <w:r w:rsidRPr="002A342F">
              <w:rPr>
                <w:rFonts w:eastAsia="Calibri"/>
                <w:spacing w:val="-1"/>
                <w:lang w:eastAsia="en-US"/>
              </w:rPr>
              <w:t>15</w:t>
            </w:r>
          </w:p>
        </w:tc>
        <w:tc>
          <w:tcPr>
            <w:tcW w:w="8931" w:type="dxa"/>
          </w:tcPr>
          <w:p w:rsidR="00306C16" w:rsidRPr="002A342F" w:rsidRDefault="00306C16" w:rsidP="00306C16">
            <w:pPr>
              <w:rPr>
                <w:rFonts w:eastAsia="Calibri"/>
                <w:lang w:eastAsia="en-US"/>
              </w:rPr>
            </w:pPr>
            <w:r w:rsidRPr="002A342F">
              <w:rPr>
                <w:rFonts w:eastAsia="Calibri"/>
                <w:lang w:eastAsia="en-US"/>
              </w:rPr>
              <w:t>Технология обработки наружных фасонных поверхностей деталей из древесины</w:t>
            </w:r>
          </w:p>
        </w:tc>
        <w:tc>
          <w:tcPr>
            <w:tcW w:w="850" w:type="dxa"/>
          </w:tcPr>
          <w:p w:rsidR="00306C16" w:rsidRPr="002A342F" w:rsidRDefault="00306C16" w:rsidP="00306C16">
            <w:pPr>
              <w:ind w:right="-108"/>
              <w:contextualSpacing/>
              <w:rPr>
                <w:rFonts w:eastAsia="Calibri"/>
                <w:lang w:eastAsia="en-US"/>
              </w:rPr>
            </w:pPr>
            <w:r w:rsidRPr="002A342F">
              <w:rPr>
                <w:rFonts w:eastAsia="Calibri"/>
                <w:lang w:eastAsia="en-US"/>
              </w:rPr>
              <w:t>1</w:t>
            </w:r>
          </w:p>
        </w:tc>
        <w:tc>
          <w:tcPr>
            <w:tcW w:w="1559" w:type="dxa"/>
          </w:tcPr>
          <w:p w:rsidR="00306C16" w:rsidRPr="002A342F" w:rsidRDefault="00306C16" w:rsidP="00306C16">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20.10.22</w:t>
            </w:r>
          </w:p>
        </w:tc>
        <w:tc>
          <w:tcPr>
            <w:tcW w:w="1418" w:type="dxa"/>
          </w:tcPr>
          <w:p w:rsidR="00306C16" w:rsidRPr="002A342F" w:rsidRDefault="00306C16" w:rsidP="00306C16">
            <w:pPr>
              <w:tabs>
                <w:tab w:val="left" w:pos="9356"/>
                <w:tab w:val="left" w:pos="9497"/>
              </w:tabs>
              <w:ind w:right="-1"/>
              <w:contextualSpacing/>
              <w:jc w:val="center"/>
              <w:rPr>
                <w:rFonts w:ascii="Calibri" w:eastAsia="Calibri" w:hAnsi="Calibri"/>
                <w:lang w:eastAsia="en-US"/>
              </w:rPr>
            </w:pPr>
          </w:p>
        </w:tc>
        <w:tc>
          <w:tcPr>
            <w:tcW w:w="1417" w:type="dxa"/>
          </w:tcPr>
          <w:p w:rsidR="00306C16" w:rsidRPr="002A342F" w:rsidRDefault="00306C16" w:rsidP="00306C16">
            <w:pPr>
              <w:ind w:right="-108"/>
              <w:contextualSpacing/>
              <w:rPr>
                <w:rFonts w:eastAsia="Calibri"/>
                <w:b/>
                <w:lang w:eastAsia="en-US"/>
              </w:rPr>
            </w:pPr>
          </w:p>
        </w:tc>
      </w:tr>
      <w:tr w:rsidR="00306C16" w:rsidRPr="002A342F" w:rsidTr="002A342F">
        <w:tc>
          <w:tcPr>
            <w:tcW w:w="675" w:type="dxa"/>
          </w:tcPr>
          <w:p w:rsidR="00306C16" w:rsidRPr="002A342F" w:rsidRDefault="00306C16" w:rsidP="00306C16">
            <w:pPr>
              <w:rPr>
                <w:rFonts w:eastAsia="Calibri"/>
                <w:spacing w:val="-1"/>
                <w:lang w:eastAsia="en-US"/>
              </w:rPr>
            </w:pPr>
            <w:r w:rsidRPr="002A342F">
              <w:rPr>
                <w:rFonts w:eastAsia="Calibri"/>
                <w:spacing w:val="-1"/>
                <w:lang w:eastAsia="en-US"/>
              </w:rPr>
              <w:t>16</w:t>
            </w:r>
          </w:p>
        </w:tc>
        <w:tc>
          <w:tcPr>
            <w:tcW w:w="8931" w:type="dxa"/>
          </w:tcPr>
          <w:p w:rsidR="00306C16" w:rsidRPr="002A342F" w:rsidRDefault="00306C16" w:rsidP="00306C16">
            <w:pPr>
              <w:rPr>
                <w:rFonts w:eastAsia="Calibri"/>
                <w:lang w:eastAsia="en-US"/>
              </w:rPr>
            </w:pPr>
            <w:r w:rsidRPr="002A342F">
              <w:rPr>
                <w:rFonts w:eastAsia="Calibri"/>
                <w:lang w:eastAsia="en-US"/>
              </w:rPr>
              <w:t>Обработка вогнутой и выпуклой криволинейной поверхности. Точение шаров и дисков.</w:t>
            </w:r>
          </w:p>
        </w:tc>
        <w:tc>
          <w:tcPr>
            <w:tcW w:w="850" w:type="dxa"/>
          </w:tcPr>
          <w:p w:rsidR="00306C16" w:rsidRPr="002A342F" w:rsidRDefault="00306C16" w:rsidP="00306C16">
            <w:pPr>
              <w:ind w:right="-108"/>
              <w:contextualSpacing/>
              <w:rPr>
                <w:rFonts w:eastAsia="Calibri"/>
                <w:lang w:eastAsia="en-US"/>
              </w:rPr>
            </w:pPr>
            <w:r w:rsidRPr="002A342F">
              <w:rPr>
                <w:rFonts w:eastAsia="Calibri"/>
                <w:lang w:eastAsia="en-US"/>
              </w:rPr>
              <w:t>1</w:t>
            </w:r>
          </w:p>
        </w:tc>
        <w:tc>
          <w:tcPr>
            <w:tcW w:w="1559" w:type="dxa"/>
          </w:tcPr>
          <w:p w:rsidR="00306C16" w:rsidRPr="002A342F" w:rsidRDefault="00306C16" w:rsidP="00306C16">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20.10.22</w:t>
            </w:r>
          </w:p>
        </w:tc>
        <w:tc>
          <w:tcPr>
            <w:tcW w:w="1418" w:type="dxa"/>
          </w:tcPr>
          <w:p w:rsidR="00306C16" w:rsidRPr="002A342F" w:rsidRDefault="00306C16" w:rsidP="00306C16">
            <w:pPr>
              <w:tabs>
                <w:tab w:val="left" w:pos="9356"/>
                <w:tab w:val="left" w:pos="9497"/>
              </w:tabs>
              <w:ind w:right="-1"/>
              <w:contextualSpacing/>
              <w:jc w:val="center"/>
              <w:rPr>
                <w:rFonts w:ascii="Calibri" w:eastAsia="Calibri" w:hAnsi="Calibri"/>
                <w:lang w:eastAsia="en-US"/>
              </w:rPr>
            </w:pPr>
          </w:p>
        </w:tc>
        <w:tc>
          <w:tcPr>
            <w:tcW w:w="1417" w:type="dxa"/>
          </w:tcPr>
          <w:p w:rsidR="00306C16" w:rsidRPr="002A342F" w:rsidRDefault="00306C16" w:rsidP="00306C16">
            <w:pPr>
              <w:ind w:right="-108"/>
              <w:contextualSpacing/>
              <w:rPr>
                <w:rFonts w:eastAsia="Calibri"/>
                <w:b/>
                <w:lang w:eastAsia="en-US"/>
              </w:rPr>
            </w:pPr>
          </w:p>
        </w:tc>
      </w:tr>
      <w:tr w:rsidR="00823D43" w:rsidRPr="002A342F" w:rsidTr="002A342F">
        <w:tc>
          <w:tcPr>
            <w:tcW w:w="675" w:type="dxa"/>
          </w:tcPr>
          <w:p w:rsidR="00823D43" w:rsidRPr="002A342F" w:rsidRDefault="00823D43" w:rsidP="00823D43">
            <w:pPr>
              <w:rPr>
                <w:rFonts w:eastAsia="Calibri"/>
                <w:spacing w:val="-1"/>
                <w:lang w:eastAsia="en-US"/>
              </w:rPr>
            </w:pPr>
            <w:r w:rsidRPr="002A342F">
              <w:rPr>
                <w:rFonts w:eastAsia="Calibri"/>
                <w:spacing w:val="-1"/>
                <w:lang w:eastAsia="en-US"/>
              </w:rPr>
              <w:t>17</w:t>
            </w:r>
          </w:p>
        </w:tc>
        <w:tc>
          <w:tcPr>
            <w:tcW w:w="8931" w:type="dxa"/>
          </w:tcPr>
          <w:p w:rsidR="00823D43" w:rsidRPr="002A342F" w:rsidRDefault="00823D43" w:rsidP="00823D43">
            <w:pPr>
              <w:rPr>
                <w:rFonts w:eastAsia="Calibri"/>
                <w:lang w:eastAsia="en-US"/>
              </w:rPr>
            </w:pPr>
            <w:r w:rsidRPr="002A342F">
              <w:rPr>
                <w:rFonts w:eastAsia="Calibri"/>
                <w:lang w:eastAsia="en-US"/>
              </w:rPr>
              <w:t>Технология точения декоративных изделий, имеющих внутренние полости. Контроль качества деталей</w:t>
            </w:r>
          </w:p>
        </w:tc>
        <w:tc>
          <w:tcPr>
            <w:tcW w:w="850" w:type="dxa"/>
          </w:tcPr>
          <w:p w:rsidR="00823D43" w:rsidRPr="002A342F" w:rsidRDefault="00823D43" w:rsidP="00823D43">
            <w:pPr>
              <w:ind w:right="-108"/>
              <w:contextualSpacing/>
              <w:rPr>
                <w:rFonts w:eastAsia="Calibri"/>
                <w:lang w:eastAsia="en-US"/>
              </w:rPr>
            </w:pPr>
            <w:r w:rsidRPr="002A342F">
              <w:rPr>
                <w:rFonts w:eastAsia="Calibri"/>
                <w:lang w:eastAsia="en-US"/>
              </w:rPr>
              <w:t>1</w:t>
            </w:r>
          </w:p>
        </w:tc>
        <w:tc>
          <w:tcPr>
            <w:tcW w:w="1559" w:type="dxa"/>
          </w:tcPr>
          <w:p w:rsidR="00823D43" w:rsidRPr="002A342F" w:rsidRDefault="00823D43" w:rsidP="00823D43">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27.10.22</w:t>
            </w:r>
          </w:p>
        </w:tc>
        <w:tc>
          <w:tcPr>
            <w:tcW w:w="1418" w:type="dxa"/>
          </w:tcPr>
          <w:p w:rsidR="00823D43" w:rsidRPr="002A342F" w:rsidRDefault="00823D43" w:rsidP="00823D43">
            <w:pPr>
              <w:tabs>
                <w:tab w:val="left" w:pos="9356"/>
                <w:tab w:val="left" w:pos="9497"/>
              </w:tabs>
              <w:ind w:right="-1"/>
              <w:contextualSpacing/>
              <w:jc w:val="center"/>
              <w:rPr>
                <w:rFonts w:ascii="Calibri" w:eastAsia="Calibri" w:hAnsi="Calibri"/>
                <w:lang w:eastAsia="en-US"/>
              </w:rPr>
            </w:pPr>
          </w:p>
        </w:tc>
        <w:tc>
          <w:tcPr>
            <w:tcW w:w="1417" w:type="dxa"/>
          </w:tcPr>
          <w:p w:rsidR="00823D43" w:rsidRPr="002A342F" w:rsidRDefault="00823D43" w:rsidP="00823D43">
            <w:pPr>
              <w:ind w:right="-108"/>
              <w:contextualSpacing/>
              <w:rPr>
                <w:rFonts w:eastAsia="Calibri"/>
                <w:b/>
                <w:lang w:eastAsia="en-US"/>
              </w:rPr>
            </w:pPr>
          </w:p>
        </w:tc>
      </w:tr>
      <w:tr w:rsidR="00823D43" w:rsidRPr="002A342F" w:rsidTr="002A342F">
        <w:tc>
          <w:tcPr>
            <w:tcW w:w="675" w:type="dxa"/>
          </w:tcPr>
          <w:p w:rsidR="00823D43" w:rsidRPr="002A342F" w:rsidRDefault="00823D43" w:rsidP="00823D43">
            <w:pPr>
              <w:rPr>
                <w:rFonts w:eastAsia="Calibri"/>
                <w:spacing w:val="-1"/>
                <w:lang w:eastAsia="en-US"/>
              </w:rPr>
            </w:pPr>
            <w:r w:rsidRPr="002A342F">
              <w:rPr>
                <w:rFonts w:eastAsia="Calibri"/>
                <w:spacing w:val="-1"/>
                <w:lang w:eastAsia="en-US"/>
              </w:rPr>
              <w:t>18</w:t>
            </w:r>
          </w:p>
        </w:tc>
        <w:tc>
          <w:tcPr>
            <w:tcW w:w="8931" w:type="dxa"/>
          </w:tcPr>
          <w:p w:rsidR="00823D43" w:rsidRPr="002A342F" w:rsidRDefault="00823D43" w:rsidP="00823D43">
            <w:pPr>
              <w:rPr>
                <w:rFonts w:eastAsia="Calibri"/>
                <w:lang w:eastAsia="en-US"/>
              </w:rPr>
            </w:pPr>
            <w:r w:rsidRPr="002A342F">
              <w:rPr>
                <w:rFonts w:eastAsia="Calibri"/>
                <w:lang w:eastAsia="en-US"/>
              </w:rPr>
              <w:t>Шлифовка и отделка деталей.</w:t>
            </w:r>
            <w:r w:rsidRPr="002A342F">
              <w:rPr>
                <w:rFonts w:eastAsia="Calibri"/>
                <w:b/>
                <w:lang w:eastAsia="en-US"/>
              </w:rPr>
              <w:t xml:space="preserve"> (Точка роста: многофункциональная мини дрель)</w:t>
            </w:r>
            <w:r w:rsidRPr="002A342F">
              <w:rPr>
                <w:rFonts w:eastAsia="Calibri"/>
                <w:lang w:eastAsia="en-US"/>
              </w:rPr>
              <w:t xml:space="preserve"> </w:t>
            </w:r>
          </w:p>
          <w:p w:rsidR="00823D43" w:rsidRPr="002A342F" w:rsidRDefault="00823D43" w:rsidP="00823D43">
            <w:pPr>
              <w:rPr>
                <w:rFonts w:eastAsia="Calibri"/>
                <w:lang w:eastAsia="en-US"/>
              </w:rPr>
            </w:pPr>
          </w:p>
        </w:tc>
        <w:tc>
          <w:tcPr>
            <w:tcW w:w="850" w:type="dxa"/>
          </w:tcPr>
          <w:p w:rsidR="00823D43" w:rsidRPr="002A342F" w:rsidRDefault="00823D43" w:rsidP="00823D43">
            <w:pPr>
              <w:ind w:right="-108"/>
              <w:contextualSpacing/>
              <w:rPr>
                <w:rFonts w:eastAsia="Calibri"/>
                <w:lang w:eastAsia="en-US"/>
              </w:rPr>
            </w:pPr>
            <w:r w:rsidRPr="002A342F">
              <w:rPr>
                <w:rFonts w:eastAsia="Calibri"/>
                <w:lang w:eastAsia="en-US"/>
              </w:rPr>
              <w:t>1</w:t>
            </w:r>
          </w:p>
        </w:tc>
        <w:tc>
          <w:tcPr>
            <w:tcW w:w="1559" w:type="dxa"/>
          </w:tcPr>
          <w:p w:rsidR="00823D43" w:rsidRPr="002A342F" w:rsidRDefault="00823D43" w:rsidP="00823D43">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27.10.22</w:t>
            </w:r>
          </w:p>
        </w:tc>
        <w:tc>
          <w:tcPr>
            <w:tcW w:w="1418" w:type="dxa"/>
          </w:tcPr>
          <w:p w:rsidR="00823D43" w:rsidRPr="002A342F" w:rsidRDefault="00823D43" w:rsidP="00823D43">
            <w:pPr>
              <w:tabs>
                <w:tab w:val="left" w:pos="9356"/>
                <w:tab w:val="left" w:pos="9497"/>
              </w:tabs>
              <w:ind w:right="-1"/>
              <w:contextualSpacing/>
              <w:jc w:val="center"/>
              <w:rPr>
                <w:rFonts w:ascii="Calibri" w:eastAsia="Calibri" w:hAnsi="Calibri"/>
                <w:lang w:eastAsia="en-US"/>
              </w:rPr>
            </w:pPr>
          </w:p>
        </w:tc>
        <w:tc>
          <w:tcPr>
            <w:tcW w:w="1417" w:type="dxa"/>
          </w:tcPr>
          <w:p w:rsidR="00823D43" w:rsidRPr="002A342F" w:rsidRDefault="00823D43" w:rsidP="00823D43">
            <w:pPr>
              <w:ind w:right="-108"/>
              <w:contextualSpacing/>
              <w:rPr>
                <w:rFonts w:eastAsia="Calibri"/>
                <w:b/>
                <w:lang w:eastAsia="en-US"/>
              </w:rPr>
            </w:pPr>
          </w:p>
        </w:tc>
      </w:tr>
      <w:tr w:rsidR="00836CBA" w:rsidRPr="002A342F" w:rsidTr="00743A1E">
        <w:tc>
          <w:tcPr>
            <w:tcW w:w="675" w:type="dxa"/>
          </w:tcPr>
          <w:p w:rsidR="00836CBA" w:rsidRPr="002A342F" w:rsidRDefault="00836CBA" w:rsidP="00836CBA">
            <w:pPr>
              <w:rPr>
                <w:rFonts w:eastAsia="Calibri"/>
                <w:spacing w:val="-1"/>
                <w:lang w:eastAsia="en-US"/>
              </w:rPr>
            </w:pPr>
            <w:r w:rsidRPr="002A342F">
              <w:rPr>
                <w:rFonts w:eastAsia="Calibri"/>
                <w:spacing w:val="-1"/>
                <w:lang w:eastAsia="en-US"/>
              </w:rPr>
              <w:t>19</w:t>
            </w:r>
          </w:p>
        </w:tc>
        <w:tc>
          <w:tcPr>
            <w:tcW w:w="8931" w:type="dxa"/>
          </w:tcPr>
          <w:p w:rsidR="00836CBA" w:rsidRPr="002A342F" w:rsidRDefault="00836CBA" w:rsidP="00836CBA">
            <w:pPr>
              <w:rPr>
                <w:rFonts w:eastAsia="Calibri"/>
                <w:lang w:eastAsia="en-US"/>
              </w:rPr>
            </w:pPr>
            <w:r w:rsidRPr="002A342F">
              <w:rPr>
                <w:rFonts w:eastAsia="Calibri"/>
                <w:lang w:eastAsia="en-US"/>
              </w:rPr>
              <w:t>Экологичность заготовки, производства и обработки древесины и</w:t>
            </w:r>
          </w:p>
          <w:p w:rsidR="00836CBA" w:rsidRPr="002A342F" w:rsidRDefault="00836CBA" w:rsidP="00836CBA">
            <w:pPr>
              <w:rPr>
                <w:rFonts w:eastAsia="Calibri"/>
                <w:lang w:eastAsia="en-US"/>
              </w:rPr>
            </w:pPr>
            <w:r w:rsidRPr="002A342F">
              <w:rPr>
                <w:rFonts w:eastAsia="Calibri"/>
                <w:lang w:eastAsia="en-US"/>
              </w:rPr>
              <w:t>древесных материалов.</w:t>
            </w:r>
          </w:p>
        </w:tc>
        <w:tc>
          <w:tcPr>
            <w:tcW w:w="850" w:type="dxa"/>
          </w:tcPr>
          <w:p w:rsidR="00836CBA" w:rsidRPr="002A342F" w:rsidRDefault="00836CBA" w:rsidP="00836CBA">
            <w:pPr>
              <w:ind w:right="-108"/>
              <w:contextualSpacing/>
              <w:rPr>
                <w:rFonts w:eastAsia="Calibri"/>
                <w:lang w:eastAsia="en-US"/>
              </w:rPr>
            </w:pPr>
            <w:r w:rsidRPr="002A342F">
              <w:rPr>
                <w:rFonts w:eastAsia="Calibri"/>
                <w:lang w:eastAsia="en-US"/>
              </w:rPr>
              <w:t>1</w:t>
            </w:r>
          </w:p>
        </w:tc>
        <w:tc>
          <w:tcPr>
            <w:tcW w:w="1559" w:type="dxa"/>
            <w:tcBorders>
              <w:top w:val="single" w:sz="4" w:space="0" w:color="auto"/>
              <w:left w:val="single" w:sz="4" w:space="0" w:color="auto"/>
              <w:bottom w:val="single" w:sz="4" w:space="0" w:color="auto"/>
              <w:right w:val="single" w:sz="4" w:space="0" w:color="auto"/>
            </w:tcBorders>
          </w:tcPr>
          <w:p w:rsidR="00836CBA" w:rsidRDefault="00836CBA" w:rsidP="00836CBA">
            <w:pPr>
              <w:tabs>
                <w:tab w:val="left" w:pos="9497"/>
              </w:tabs>
              <w:ind w:right="-1"/>
              <w:jc w:val="center"/>
              <w:rPr>
                <w:lang w:eastAsia="en-US"/>
              </w:rPr>
            </w:pPr>
            <w:r>
              <w:rPr>
                <w:lang w:eastAsia="en-US"/>
              </w:rPr>
              <w:t>10.11.22</w:t>
            </w:r>
          </w:p>
        </w:tc>
        <w:tc>
          <w:tcPr>
            <w:tcW w:w="1418" w:type="dxa"/>
            <w:tcBorders>
              <w:top w:val="single" w:sz="4" w:space="0" w:color="auto"/>
              <w:left w:val="single" w:sz="4" w:space="0" w:color="auto"/>
              <w:bottom w:val="single" w:sz="4" w:space="0" w:color="auto"/>
              <w:right w:val="single" w:sz="4" w:space="0" w:color="auto"/>
            </w:tcBorders>
          </w:tcPr>
          <w:p w:rsidR="00836CBA" w:rsidRDefault="00836CBA" w:rsidP="00836CBA">
            <w:pPr>
              <w:tabs>
                <w:tab w:val="left" w:pos="9497"/>
              </w:tabs>
              <w:ind w:right="-1"/>
              <w:jc w:val="center"/>
              <w:rPr>
                <w:lang w:eastAsia="en-US"/>
              </w:rPr>
            </w:pPr>
          </w:p>
        </w:tc>
        <w:tc>
          <w:tcPr>
            <w:tcW w:w="1417" w:type="dxa"/>
          </w:tcPr>
          <w:p w:rsidR="00836CBA" w:rsidRPr="002A342F" w:rsidRDefault="00836CBA" w:rsidP="00836CBA">
            <w:pPr>
              <w:ind w:right="-108"/>
              <w:contextualSpacing/>
              <w:rPr>
                <w:rFonts w:eastAsia="Calibri"/>
                <w:b/>
                <w:lang w:eastAsia="en-US"/>
              </w:rPr>
            </w:pPr>
          </w:p>
        </w:tc>
      </w:tr>
      <w:tr w:rsidR="00836CBA" w:rsidRPr="002A342F" w:rsidTr="00743A1E">
        <w:tc>
          <w:tcPr>
            <w:tcW w:w="675" w:type="dxa"/>
          </w:tcPr>
          <w:p w:rsidR="00836CBA" w:rsidRPr="002A342F" w:rsidRDefault="00836CBA" w:rsidP="00836CBA">
            <w:pPr>
              <w:rPr>
                <w:rFonts w:eastAsia="Calibri"/>
                <w:spacing w:val="-1"/>
                <w:lang w:eastAsia="en-US"/>
              </w:rPr>
            </w:pPr>
            <w:r w:rsidRPr="002A342F">
              <w:rPr>
                <w:rFonts w:eastAsia="Calibri"/>
                <w:spacing w:val="-1"/>
                <w:lang w:eastAsia="en-US"/>
              </w:rPr>
              <w:t>20</w:t>
            </w:r>
          </w:p>
        </w:tc>
        <w:tc>
          <w:tcPr>
            <w:tcW w:w="8931" w:type="dxa"/>
          </w:tcPr>
          <w:p w:rsidR="00836CBA" w:rsidRPr="002A342F" w:rsidRDefault="00836CBA" w:rsidP="00836CBA">
            <w:pPr>
              <w:rPr>
                <w:rFonts w:eastAsia="Calibri"/>
                <w:lang w:eastAsia="en-US"/>
              </w:rPr>
            </w:pPr>
            <w:r w:rsidRPr="002A342F">
              <w:rPr>
                <w:rFonts w:eastAsia="Calibri"/>
                <w:lang w:eastAsia="en-US"/>
              </w:rPr>
              <w:t>Сборка изделия.</w:t>
            </w:r>
            <w:r w:rsidRPr="002A342F">
              <w:rPr>
                <w:rFonts w:eastAsia="Calibri"/>
                <w:b/>
                <w:lang w:eastAsia="en-US"/>
              </w:rPr>
              <w:t xml:space="preserve"> (Точка роста: применение клеевого пистолета).</w:t>
            </w:r>
          </w:p>
        </w:tc>
        <w:tc>
          <w:tcPr>
            <w:tcW w:w="850" w:type="dxa"/>
          </w:tcPr>
          <w:p w:rsidR="00836CBA" w:rsidRPr="002A342F" w:rsidRDefault="00836CBA" w:rsidP="00836CBA">
            <w:pPr>
              <w:ind w:right="-108"/>
              <w:contextualSpacing/>
              <w:rPr>
                <w:rFonts w:eastAsia="Calibri"/>
                <w:lang w:eastAsia="en-US"/>
              </w:rPr>
            </w:pPr>
            <w:r w:rsidRPr="002A342F">
              <w:rPr>
                <w:rFonts w:eastAsia="Calibri"/>
                <w:lang w:eastAsia="en-US"/>
              </w:rPr>
              <w:t>1</w:t>
            </w:r>
          </w:p>
        </w:tc>
        <w:tc>
          <w:tcPr>
            <w:tcW w:w="1559" w:type="dxa"/>
            <w:tcBorders>
              <w:top w:val="single" w:sz="4" w:space="0" w:color="auto"/>
              <w:left w:val="single" w:sz="4" w:space="0" w:color="auto"/>
              <w:bottom w:val="single" w:sz="4" w:space="0" w:color="auto"/>
              <w:right w:val="single" w:sz="4" w:space="0" w:color="auto"/>
            </w:tcBorders>
          </w:tcPr>
          <w:p w:rsidR="00836CBA" w:rsidRDefault="00836CBA" w:rsidP="00836CBA">
            <w:pPr>
              <w:tabs>
                <w:tab w:val="left" w:pos="9497"/>
              </w:tabs>
              <w:ind w:right="-1"/>
              <w:jc w:val="center"/>
              <w:rPr>
                <w:lang w:eastAsia="en-US"/>
              </w:rPr>
            </w:pPr>
            <w:r>
              <w:rPr>
                <w:lang w:eastAsia="en-US"/>
              </w:rPr>
              <w:t>10.11.22</w:t>
            </w:r>
          </w:p>
        </w:tc>
        <w:tc>
          <w:tcPr>
            <w:tcW w:w="1418" w:type="dxa"/>
            <w:tcBorders>
              <w:top w:val="single" w:sz="4" w:space="0" w:color="auto"/>
              <w:left w:val="single" w:sz="4" w:space="0" w:color="auto"/>
              <w:bottom w:val="single" w:sz="4" w:space="0" w:color="auto"/>
              <w:right w:val="single" w:sz="4" w:space="0" w:color="auto"/>
            </w:tcBorders>
          </w:tcPr>
          <w:p w:rsidR="00836CBA" w:rsidRDefault="00836CBA" w:rsidP="00836CBA">
            <w:pPr>
              <w:tabs>
                <w:tab w:val="left" w:pos="9497"/>
              </w:tabs>
              <w:ind w:right="-1"/>
              <w:jc w:val="center"/>
              <w:rPr>
                <w:lang w:eastAsia="en-US"/>
              </w:rPr>
            </w:pPr>
          </w:p>
        </w:tc>
        <w:tc>
          <w:tcPr>
            <w:tcW w:w="1417" w:type="dxa"/>
          </w:tcPr>
          <w:p w:rsidR="00836CBA" w:rsidRPr="002A342F" w:rsidRDefault="00836CBA" w:rsidP="00836CBA">
            <w:pPr>
              <w:ind w:right="-108"/>
              <w:contextualSpacing/>
              <w:rPr>
                <w:rFonts w:eastAsia="Calibri"/>
                <w:b/>
                <w:lang w:eastAsia="en-US"/>
              </w:rPr>
            </w:pPr>
          </w:p>
        </w:tc>
      </w:tr>
      <w:tr w:rsidR="0021086A" w:rsidRPr="002A342F" w:rsidTr="002A342F">
        <w:tc>
          <w:tcPr>
            <w:tcW w:w="675" w:type="dxa"/>
          </w:tcPr>
          <w:p w:rsidR="0021086A" w:rsidRPr="002A342F" w:rsidRDefault="0021086A" w:rsidP="0021086A">
            <w:pPr>
              <w:rPr>
                <w:rFonts w:eastAsia="Calibri"/>
                <w:spacing w:val="-1"/>
                <w:lang w:eastAsia="en-US"/>
              </w:rPr>
            </w:pPr>
            <w:r w:rsidRPr="002A342F">
              <w:rPr>
                <w:rFonts w:eastAsia="Calibri"/>
                <w:spacing w:val="-1"/>
                <w:lang w:eastAsia="en-US"/>
              </w:rPr>
              <w:t>21</w:t>
            </w:r>
          </w:p>
        </w:tc>
        <w:tc>
          <w:tcPr>
            <w:tcW w:w="8931" w:type="dxa"/>
          </w:tcPr>
          <w:p w:rsidR="0021086A" w:rsidRPr="002A342F" w:rsidRDefault="0021086A" w:rsidP="0021086A">
            <w:pPr>
              <w:rPr>
                <w:rFonts w:eastAsia="Calibri"/>
                <w:lang w:eastAsia="en-US"/>
              </w:rPr>
            </w:pPr>
            <w:r w:rsidRPr="002A342F">
              <w:rPr>
                <w:rFonts w:eastAsia="Calibri"/>
                <w:lang w:eastAsia="en-US"/>
              </w:rPr>
              <w:t>Отделка изделия</w:t>
            </w:r>
          </w:p>
        </w:tc>
        <w:tc>
          <w:tcPr>
            <w:tcW w:w="850" w:type="dxa"/>
          </w:tcPr>
          <w:p w:rsidR="0021086A" w:rsidRPr="002A342F" w:rsidRDefault="0021086A" w:rsidP="0021086A">
            <w:pPr>
              <w:ind w:right="-108"/>
              <w:contextualSpacing/>
              <w:rPr>
                <w:rFonts w:eastAsia="Calibri"/>
                <w:lang w:eastAsia="en-US"/>
              </w:rPr>
            </w:pPr>
            <w:r w:rsidRPr="002A342F">
              <w:rPr>
                <w:rFonts w:eastAsia="Calibri"/>
                <w:lang w:eastAsia="en-US"/>
              </w:rPr>
              <w:t>1</w:t>
            </w:r>
          </w:p>
        </w:tc>
        <w:tc>
          <w:tcPr>
            <w:tcW w:w="1559" w:type="dxa"/>
          </w:tcPr>
          <w:p w:rsidR="0021086A" w:rsidRPr="002A342F" w:rsidRDefault="0021086A" w:rsidP="0021086A">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17.11.22</w:t>
            </w:r>
          </w:p>
        </w:tc>
        <w:tc>
          <w:tcPr>
            <w:tcW w:w="1418" w:type="dxa"/>
          </w:tcPr>
          <w:p w:rsidR="0021086A" w:rsidRPr="002A342F" w:rsidRDefault="0021086A" w:rsidP="0021086A">
            <w:pPr>
              <w:tabs>
                <w:tab w:val="left" w:pos="9356"/>
                <w:tab w:val="left" w:pos="9497"/>
              </w:tabs>
              <w:ind w:right="-1"/>
              <w:contextualSpacing/>
              <w:jc w:val="center"/>
              <w:rPr>
                <w:rFonts w:ascii="Calibri" w:eastAsia="Calibri" w:hAnsi="Calibri"/>
                <w:lang w:eastAsia="en-US"/>
              </w:rPr>
            </w:pPr>
          </w:p>
        </w:tc>
        <w:tc>
          <w:tcPr>
            <w:tcW w:w="1417" w:type="dxa"/>
          </w:tcPr>
          <w:p w:rsidR="0021086A" w:rsidRPr="002A342F" w:rsidRDefault="0021086A" w:rsidP="0021086A">
            <w:pPr>
              <w:ind w:right="-108"/>
              <w:contextualSpacing/>
              <w:rPr>
                <w:rFonts w:eastAsia="Calibri"/>
                <w:b/>
                <w:lang w:eastAsia="en-US"/>
              </w:rPr>
            </w:pPr>
          </w:p>
        </w:tc>
      </w:tr>
      <w:tr w:rsidR="0021086A" w:rsidRPr="002A342F" w:rsidTr="002A342F">
        <w:tc>
          <w:tcPr>
            <w:tcW w:w="675" w:type="dxa"/>
          </w:tcPr>
          <w:p w:rsidR="0021086A" w:rsidRPr="002A342F" w:rsidRDefault="0021086A" w:rsidP="0021086A">
            <w:pPr>
              <w:rPr>
                <w:rFonts w:eastAsia="Calibri"/>
                <w:spacing w:val="-1"/>
                <w:lang w:eastAsia="en-US"/>
              </w:rPr>
            </w:pPr>
            <w:r w:rsidRPr="002A342F">
              <w:rPr>
                <w:rFonts w:eastAsia="Calibri"/>
                <w:spacing w:val="-1"/>
                <w:lang w:eastAsia="en-US"/>
              </w:rPr>
              <w:t>22</w:t>
            </w:r>
          </w:p>
        </w:tc>
        <w:tc>
          <w:tcPr>
            <w:tcW w:w="8931" w:type="dxa"/>
          </w:tcPr>
          <w:p w:rsidR="0021086A" w:rsidRPr="002A342F" w:rsidRDefault="0021086A" w:rsidP="0021086A">
            <w:pPr>
              <w:rPr>
                <w:rFonts w:eastAsia="Calibri"/>
                <w:lang w:eastAsia="en-US"/>
              </w:rPr>
            </w:pPr>
            <w:r w:rsidRPr="002A342F">
              <w:rPr>
                <w:rFonts w:eastAsia="Calibri"/>
                <w:lang w:eastAsia="en-US"/>
              </w:rPr>
              <w:t>Защита проекта.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tc>
        <w:tc>
          <w:tcPr>
            <w:tcW w:w="850" w:type="dxa"/>
          </w:tcPr>
          <w:p w:rsidR="0021086A" w:rsidRPr="002A342F" w:rsidRDefault="0021086A" w:rsidP="0021086A">
            <w:pPr>
              <w:ind w:right="-108"/>
              <w:contextualSpacing/>
              <w:rPr>
                <w:rFonts w:eastAsia="Calibri"/>
                <w:lang w:eastAsia="en-US"/>
              </w:rPr>
            </w:pPr>
            <w:r w:rsidRPr="002A342F">
              <w:rPr>
                <w:rFonts w:eastAsia="Calibri"/>
                <w:lang w:eastAsia="en-US"/>
              </w:rPr>
              <w:t>1</w:t>
            </w:r>
          </w:p>
        </w:tc>
        <w:tc>
          <w:tcPr>
            <w:tcW w:w="1559" w:type="dxa"/>
          </w:tcPr>
          <w:p w:rsidR="0021086A" w:rsidRPr="002A342F" w:rsidRDefault="0021086A" w:rsidP="0021086A">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17.11.22</w:t>
            </w:r>
          </w:p>
        </w:tc>
        <w:tc>
          <w:tcPr>
            <w:tcW w:w="1418" w:type="dxa"/>
          </w:tcPr>
          <w:p w:rsidR="0021086A" w:rsidRPr="002A342F" w:rsidRDefault="0021086A" w:rsidP="0021086A">
            <w:pPr>
              <w:tabs>
                <w:tab w:val="left" w:pos="9356"/>
                <w:tab w:val="left" w:pos="9497"/>
              </w:tabs>
              <w:ind w:right="-1"/>
              <w:contextualSpacing/>
              <w:jc w:val="center"/>
              <w:rPr>
                <w:rFonts w:ascii="Calibri" w:eastAsia="Calibri" w:hAnsi="Calibri"/>
                <w:lang w:eastAsia="en-US"/>
              </w:rPr>
            </w:pPr>
          </w:p>
        </w:tc>
        <w:tc>
          <w:tcPr>
            <w:tcW w:w="1417" w:type="dxa"/>
          </w:tcPr>
          <w:p w:rsidR="0021086A" w:rsidRPr="002A342F" w:rsidRDefault="0021086A" w:rsidP="0021086A">
            <w:pPr>
              <w:ind w:right="-108"/>
              <w:contextualSpacing/>
              <w:rPr>
                <w:rFonts w:eastAsia="Calibri"/>
                <w:b/>
                <w:lang w:eastAsia="en-US"/>
              </w:rPr>
            </w:pPr>
          </w:p>
        </w:tc>
      </w:tr>
      <w:tr w:rsidR="00191C83" w:rsidRPr="002A342F" w:rsidTr="002A342F">
        <w:tc>
          <w:tcPr>
            <w:tcW w:w="675" w:type="dxa"/>
          </w:tcPr>
          <w:p w:rsidR="00191C83" w:rsidRPr="002A342F" w:rsidRDefault="00191C83" w:rsidP="00191C83">
            <w:pPr>
              <w:rPr>
                <w:rFonts w:eastAsia="Calibri"/>
                <w:spacing w:val="-1"/>
                <w:lang w:eastAsia="en-US"/>
              </w:rPr>
            </w:pPr>
            <w:r w:rsidRPr="002A342F">
              <w:rPr>
                <w:rFonts w:eastAsia="Calibri"/>
                <w:spacing w:val="-1"/>
                <w:lang w:eastAsia="en-US"/>
              </w:rPr>
              <w:t>23</w:t>
            </w:r>
          </w:p>
        </w:tc>
        <w:tc>
          <w:tcPr>
            <w:tcW w:w="8931" w:type="dxa"/>
          </w:tcPr>
          <w:p w:rsidR="00191C83" w:rsidRPr="002A342F" w:rsidRDefault="00191C83" w:rsidP="00191C83">
            <w:pPr>
              <w:rPr>
                <w:rFonts w:eastAsia="Calibri"/>
                <w:b/>
                <w:lang w:eastAsia="en-US"/>
              </w:rPr>
            </w:pPr>
            <w:r w:rsidRPr="002A342F">
              <w:rPr>
                <w:rFonts w:eastAsia="Calibri"/>
                <w:b/>
                <w:lang w:eastAsia="en-US"/>
              </w:rPr>
              <w:t>Запуск 2 проекта – 14 часов.  «Изготовление инструментов для плиточных работ»</w:t>
            </w:r>
          </w:p>
          <w:p w:rsidR="00191C83" w:rsidRPr="002A342F" w:rsidRDefault="00191C83" w:rsidP="00191C83">
            <w:pPr>
              <w:rPr>
                <w:rFonts w:eastAsia="Calibri"/>
                <w:lang w:eastAsia="en-US"/>
              </w:rPr>
            </w:pPr>
            <w:r w:rsidRPr="002A342F">
              <w:rPr>
                <w:rFonts w:eastAsia="Calibri"/>
                <w:lang w:eastAsia="en-US"/>
              </w:rPr>
              <w:t>Разработка и создание изделия средствами учебного станка, управляемого программой компьютерного трехмерного проектирования.</w:t>
            </w:r>
            <w:r w:rsidRPr="002A342F">
              <w:rPr>
                <w:rFonts w:eastAsia="Calibri"/>
                <w:b/>
                <w:lang w:eastAsia="en-US"/>
              </w:rPr>
              <w:t xml:space="preserve"> (Точка роста: 3</w:t>
            </w:r>
            <w:r w:rsidRPr="002A342F">
              <w:rPr>
                <w:rFonts w:eastAsia="Calibri"/>
                <w:b/>
                <w:lang w:val="en-US" w:eastAsia="en-US"/>
              </w:rPr>
              <w:t>D</w:t>
            </w:r>
            <w:r w:rsidRPr="002A342F">
              <w:rPr>
                <w:rFonts w:eastAsia="Calibri"/>
                <w:b/>
                <w:lang w:eastAsia="en-US"/>
              </w:rPr>
              <w:t xml:space="preserve"> моделирование)</w:t>
            </w:r>
          </w:p>
        </w:tc>
        <w:tc>
          <w:tcPr>
            <w:tcW w:w="850" w:type="dxa"/>
          </w:tcPr>
          <w:p w:rsidR="00191C83" w:rsidRPr="002A342F" w:rsidRDefault="00191C83" w:rsidP="00191C83">
            <w:pPr>
              <w:ind w:right="-108"/>
              <w:contextualSpacing/>
              <w:rPr>
                <w:rFonts w:eastAsia="Calibri"/>
                <w:lang w:eastAsia="en-US"/>
              </w:rPr>
            </w:pPr>
            <w:r w:rsidRPr="002A342F">
              <w:rPr>
                <w:rFonts w:eastAsia="Calibri"/>
                <w:lang w:eastAsia="en-US"/>
              </w:rPr>
              <w:t>1</w:t>
            </w:r>
          </w:p>
        </w:tc>
        <w:tc>
          <w:tcPr>
            <w:tcW w:w="1559" w:type="dxa"/>
          </w:tcPr>
          <w:p w:rsidR="00191C83" w:rsidRPr="002A342F" w:rsidRDefault="00191C83" w:rsidP="00191C83">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24.11.22</w:t>
            </w:r>
          </w:p>
        </w:tc>
        <w:tc>
          <w:tcPr>
            <w:tcW w:w="1418" w:type="dxa"/>
          </w:tcPr>
          <w:p w:rsidR="00191C83" w:rsidRPr="002A342F" w:rsidRDefault="00191C83" w:rsidP="00191C83">
            <w:pPr>
              <w:tabs>
                <w:tab w:val="left" w:pos="9356"/>
                <w:tab w:val="left" w:pos="9497"/>
              </w:tabs>
              <w:ind w:right="-1"/>
              <w:contextualSpacing/>
              <w:jc w:val="center"/>
              <w:rPr>
                <w:rFonts w:ascii="Calibri" w:eastAsia="Calibri" w:hAnsi="Calibri"/>
                <w:lang w:eastAsia="en-US"/>
              </w:rPr>
            </w:pPr>
          </w:p>
        </w:tc>
        <w:tc>
          <w:tcPr>
            <w:tcW w:w="1417" w:type="dxa"/>
          </w:tcPr>
          <w:p w:rsidR="00191C83" w:rsidRPr="002A342F" w:rsidRDefault="00191C83" w:rsidP="00191C83">
            <w:pPr>
              <w:ind w:right="-108"/>
              <w:contextualSpacing/>
              <w:rPr>
                <w:rFonts w:eastAsia="Calibri"/>
                <w:b/>
                <w:lang w:eastAsia="en-US"/>
              </w:rPr>
            </w:pPr>
          </w:p>
        </w:tc>
      </w:tr>
      <w:tr w:rsidR="00191C83" w:rsidRPr="002A342F" w:rsidTr="002A342F">
        <w:tc>
          <w:tcPr>
            <w:tcW w:w="675" w:type="dxa"/>
          </w:tcPr>
          <w:p w:rsidR="00191C83" w:rsidRPr="002A342F" w:rsidRDefault="00191C83" w:rsidP="00191C83">
            <w:pPr>
              <w:rPr>
                <w:rFonts w:eastAsia="Calibri"/>
                <w:spacing w:val="-1"/>
                <w:lang w:eastAsia="en-US"/>
              </w:rPr>
            </w:pPr>
            <w:r w:rsidRPr="002A342F">
              <w:rPr>
                <w:rFonts w:eastAsia="Calibri"/>
                <w:spacing w:val="-1"/>
                <w:lang w:eastAsia="en-US"/>
              </w:rPr>
              <w:t>24</w:t>
            </w:r>
          </w:p>
        </w:tc>
        <w:tc>
          <w:tcPr>
            <w:tcW w:w="8931" w:type="dxa"/>
          </w:tcPr>
          <w:p w:rsidR="00191C83" w:rsidRPr="002A342F" w:rsidRDefault="00191C83" w:rsidP="00191C83">
            <w:pPr>
              <w:rPr>
                <w:rFonts w:eastAsia="Calibri"/>
                <w:lang w:eastAsia="en-US"/>
              </w:rPr>
            </w:pPr>
            <w:r w:rsidRPr="002A342F">
              <w:rPr>
                <w:rFonts w:eastAsia="Calibri"/>
                <w:lang w:eastAsia="en-US"/>
              </w:rPr>
              <w:t>Разработка вспомогательной технологии. Разработка/оптимизация и введение технологии на примере организации действий и взаимодействия в быту.</w:t>
            </w:r>
          </w:p>
        </w:tc>
        <w:tc>
          <w:tcPr>
            <w:tcW w:w="850" w:type="dxa"/>
          </w:tcPr>
          <w:p w:rsidR="00191C83" w:rsidRPr="002A342F" w:rsidRDefault="00191C83" w:rsidP="00191C83">
            <w:pPr>
              <w:ind w:right="-108"/>
              <w:contextualSpacing/>
              <w:rPr>
                <w:rFonts w:eastAsia="Calibri"/>
                <w:lang w:eastAsia="en-US"/>
              </w:rPr>
            </w:pPr>
            <w:r w:rsidRPr="002A342F">
              <w:rPr>
                <w:rFonts w:eastAsia="Calibri"/>
                <w:lang w:eastAsia="en-US"/>
              </w:rPr>
              <w:t>1</w:t>
            </w:r>
          </w:p>
        </w:tc>
        <w:tc>
          <w:tcPr>
            <w:tcW w:w="1559" w:type="dxa"/>
          </w:tcPr>
          <w:p w:rsidR="00191C83" w:rsidRPr="002A342F" w:rsidRDefault="00191C83" w:rsidP="00191C83">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24.11.22</w:t>
            </w:r>
          </w:p>
        </w:tc>
        <w:tc>
          <w:tcPr>
            <w:tcW w:w="1418" w:type="dxa"/>
          </w:tcPr>
          <w:p w:rsidR="00191C83" w:rsidRPr="002A342F" w:rsidRDefault="00191C83" w:rsidP="00191C83">
            <w:pPr>
              <w:tabs>
                <w:tab w:val="left" w:pos="9356"/>
                <w:tab w:val="left" w:pos="9497"/>
              </w:tabs>
              <w:ind w:right="-1"/>
              <w:contextualSpacing/>
              <w:jc w:val="center"/>
              <w:rPr>
                <w:rFonts w:ascii="Calibri" w:eastAsia="Calibri" w:hAnsi="Calibri"/>
                <w:lang w:eastAsia="en-US"/>
              </w:rPr>
            </w:pPr>
          </w:p>
        </w:tc>
        <w:tc>
          <w:tcPr>
            <w:tcW w:w="1417" w:type="dxa"/>
          </w:tcPr>
          <w:p w:rsidR="00191C83" w:rsidRPr="002A342F" w:rsidRDefault="00191C83" w:rsidP="00191C83">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lastRenderedPageBreak/>
              <w:t>25</w:t>
            </w:r>
          </w:p>
        </w:tc>
        <w:tc>
          <w:tcPr>
            <w:tcW w:w="8931" w:type="dxa"/>
          </w:tcPr>
          <w:p w:rsidR="00066672" w:rsidRPr="002A342F" w:rsidRDefault="00066672" w:rsidP="00066672">
            <w:pPr>
              <w:rPr>
                <w:rFonts w:eastAsia="Calibri"/>
                <w:lang w:eastAsia="en-US"/>
              </w:rPr>
            </w:pPr>
            <w:r w:rsidRPr="002A342F">
              <w:rPr>
                <w:rFonts w:eastAsia="Calibri"/>
                <w:lang w:eastAsia="en-US"/>
              </w:rPr>
              <w:t>Виды ремонтно-отделочных работ. Правила безопасного труда.</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01.12.22</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26</w:t>
            </w:r>
          </w:p>
        </w:tc>
        <w:tc>
          <w:tcPr>
            <w:tcW w:w="8931" w:type="dxa"/>
          </w:tcPr>
          <w:p w:rsidR="00066672" w:rsidRPr="002A342F" w:rsidRDefault="00066672" w:rsidP="00066672">
            <w:pPr>
              <w:rPr>
                <w:rFonts w:eastAsia="Calibri"/>
                <w:lang w:eastAsia="en-US"/>
              </w:rPr>
            </w:pPr>
            <w:r w:rsidRPr="002A342F">
              <w:rPr>
                <w:rFonts w:eastAsia="Calibri"/>
                <w:lang w:eastAsia="en-US"/>
              </w:rPr>
              <w:t>Основы технологии штукатурных и малярных работ, современные материалы; инструменты и приспособления.</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01.12.22</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27</w:t>
            </w:r>
          </w:p>
        </w:tc>
        <w:tc>
          <w:tcPr>
            <w:tcW w:w="8931" w:type="dxa"/>
          </w:tcPr>
          <w:p w:rsidR="00066672" w:rsidRPr="002A342F" w:rsidRDefault="00066672" w:rsidP="00066672">
            <w:pPr>
              <w:rPr>
                <w:rFonts w:eastAsia="Calibri"/>
                <w:lang w:eastAsia="en-US"/>
              </w:rPr>
            </w:pPr>
            <w:r w:rsidRPr="002A342F">
              <w:rPr>
                <w:rFonts w:eastAsia="Calibri"/>
                <w:lang w:eastAsia="en-US"/>
              </w:rPr>
              <w:t>Основы технологии плиточных работ. Виды плитки, применяемой для облицовки стен и полов. Материалы для наклейки плитки.</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A9621A"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08.12</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28</w:t>
            </w:r>
          </w:p>
        </w:tc>
        <w:tc>
          <w:tcPr>
            <w:tcW w:w="8931" w:type="dxa"/>
          </w:tcPr>
          <w:p w:rsidR="00066672" w:rsidRPr="002A342F" w:rsidRDefault="00066672" w:rsidP="00066672">
            <w:pPr>
              <w:rPr>
                <w:rFonts w:eastAsia="Calibri"/>
                <w:lang w:eastAsia="en-US"/>
              </w:rPr>
            </w:pPr>
            <w:r w:rsidRPr="002A342F">
              <w:rPr>
                <w:rFonts w:eastAsia="Calibri"/>
                <w:lang w:eastAsia="en-US"/>
              </w:rPr>
              <w:t>Технология оклейки помещений обоями. Виды обоев. Виды клеев для наклейки обоев.</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A9621A"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08.12</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29</w:t>
            </w:r>
          </w:p>
        </w:tc>
        <w:tc>
          <w:tcPr>
            <w:tcW w:w="8931" w:type="dxa"/>
          </w:tcPr>
          <w:p w:rsidR="00066672" w:rsidRPr="002A342F" w:rsidRDefault="00066672" w:rsidP="00066672">
            <w:pPr>
              <w:rPr>
                <w:rFonts w:eastAsia="Calibri"/>
                <w:lang w:eastAsia="en-US"/>
              </w:rPr>
            </w:pPr>
            <w:r w:rsidRPr="002A342F">
              <w:rPr>
                <w:rFonts w:eastAsia="Calibri"/>
                <w:lang w:eastAsia="en-US"/>
              </w:rPr>
              <w:t>Профессии, связанные с выполнением ремонтно-отделочных и строительных работ.</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A9621A"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15.12</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30</w:t>
            </w:r>
          </w:p>
        </w:tc>
        <w:tc>
          <w:tcPr>
            <w:tcW w:w="8931" w:type="dxa"/>
          </w:tcPr>
          <w:p w:rsidR="00066672" w:rsidRPr="002A342F" w:rsidRDefault="00066672" w:rsidP="00066672">
            <w:pPr>
              <w:rPr>
                <w:rFonts w:eastAsia="Calibri"/>
                <w:lang w:eastAsia="en-US"/>
              </w:rPr>
            </w:pPr>
            <w:r w:rsidRPr="002A342F">
              <w:rPr>
                <w:rFonts w:eastAsia="Calibri"/>
                <w:lang w:eastAsia="en-US"/>
              </w:rPr>
              <w:t>Использование ПК при проектировании ремонта.</w:t>
            </w:r>
            <w:r w:rsidRPr="002A342F">
              <w:rPr>
                <w:rFonts w:eastAsia="Calibri"/>
                <w:b/>
                <w:lang w:eastAsia="en-US"/>
              </w:rPr>
              <w:t xml:space="preserve"> (Точка роста: 3</w:t>
            </w:r>
            <w:r w:rsidRPr="002A342F">
              <w:rPr>
                <w:rFonts w:eastAsia="Calibri"/>
                <w:b/>
                <w:lang w:val="en-US" w:eastAsia="en-US"/>
              </w:rPr>
              <w:t>D</w:t>
            </w:r>
            <w:r w:rsidRPr="002A342F">
              <w:rPr>
                <w:rFonts w:eastAsia="Calibri"/>
                <w:b/>
                <w:lang w:eastAsia="en-US"/>
              </w:rPr>
              <w:t xml:space="preserve"> моделирование)</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A9621A"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15.12</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31</w:t>
            </w:r>
          </w:p>
        </w:tc>
        <w:tc>
          <w:tcPr>
            <w:tcW w:w="8931" w:type="dxa"/>
          </w:tcPr>
          <w:p w:rsidR="00066672" w:rsidRPr="002A342F" w:rsidRDefault="00066672" w:rsidP="00066672">
            <w:pPr>
              <w:rPr>
                <w:rFonts w:eastAsia="Calibri"/>
                <w:lang w:eastAsia="en-US"/>
              </w:rPr>
            </w:pPr>
            <w:r w:rsidRPr="002A342F">
              <w:rPr>
                <w:rFonts w:eastAsia="Calibri"/>
                <w:lang w:eastAsia="en-US"/>
              </w:rPr>
              <w:t xml:space="preserve">Простейшее сантехническое оборудование в доме. </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A9621A"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22.12</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32</w:t>
            </w:r>
          </w:p>
        </w:tc>
        <w:tc>
          <w:tcPr>
            <w:tcW w:w="8931" w:type="dxa"/>
          </w:tcPr>
          <w:p w:rsidR="00066672" w:rsidRPr="002A342F" w:rsidRDefault="00066672" w:rsidP="00066672">
            <w:pPr>
              <w:rPr>
                <w:rFonts w:eastAsia="Calibri"/>
                <w:lang w:eastAsia="en-US"/>
              </w:rPr>
            </w:pPr>
            <w:r w:rsidRPr="002A342F">
              <w:rPr>
                <w:rFonts w:eastAsia="Calibri"/>
                <w:lang w:eastAsia="en-US"/>
              </w:rPr>
              <w:t>Устранение простых неисправностей водопроводных кранов и смесителей.</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A9621A"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22.12</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33</w:t>
            </w:r>
          </w:p>
        </w:tc>
        <w:tc>
          <w:tcPr>
            <w:tcW w:w="8931" w:type="dxa"/>
          </w:tcPr>
          <w:p w:rsidR="00066672" w:rsidRPr="002A342F" w:rsidRDefault="00066672" w:rsidP="00066672">
            <w:pPr>
              <w:rPr>
                <w:rFonts w:eastAsia="Calibri"/>
                <w:lang w:eastAsia="en-US"/>
              </w:rPr>
            </w:pPr>
            <w:r w:rsidRPr="002A342F">
              <w:rPr>
                <w:rFonts w:eastAsia="Calibri"/>
                <w:lang w:eastAsia="en-US"/>
              </w:rPr>
              <w:t>Инструменты и приспособления для санитарно-технических работ.</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A9621A"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12.01</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34</w:t>
            </w:r>
          </w:p>
        </w:tc>
        <w:tc>
          <w:tcPr>
            <w:tcW w:w="8931" w:type="dxa"/>
          </w:tcPr>
          <w:p w:rsidR="00066672" w:rsidRPr="002A342F" w:rsidRDefault="00066672" w:rsidP="00066672">
            <w:pPr>
              <w:rPr>
                <w:rFonts w:eastAsia="Calibri"/>
                <w:lang w:eastAsia="en-US"/>
              </w:rPr>
            </w:pPr>
            <w:r w:rsidRPr="002A342F">
              <w:rPr>
                <w:rFonts w:eastAsia="Calibri"/>
                <w:lang w:eastAsia="en-US"/>
              </w:rPr>
              <w:t>Способы решения экологических проблем, возникающих при проведении ремонтно-отделочных и строительных работ.</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A9621A"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12.01</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35</w:t>
            </w:r>
          </w:p>
        </w:tc>
        <w:tc>
          <w:tcPr>
            <w:tcW w:w="8931" w:type="dxa"/>
          </w:tcPr>
          <w:p w:rsidR="00066672" w:rsidRPr="002A342F" w:rsidRDefault="00066672" w:rsidP="00066672">
            <w:pPr>
              <w:rPr>
                <w:rFonts w:eastAsia="Calibri"/>
                <w:lang w:eastAsia="en-US"/>
              </w:rPr>
            </w:pPr>
            <w:r w:rsidRPr="002A342F">
              <w:rPr>
                <w:rFonts w:eastAsia="Calibri"/>
                <w:lang w:eastAsia="en-US"/>
              </w:rPr>
              <w:t>Защита проекта «Изготовление инструментов для плиточных работ»</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A9621A"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19.01.</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36</w:t>
            </w:r>
          </w:p>
        </w:tc>
        <w:tc>
          <w:tcPr>
            <w:tcW w:w="8931" w:type="dxa"/>
          </w:tcPr>
          <w:p w:rsidR="00066672" w:rsidRPr="002A342F" w:rsidRDefault="00066672" w:rsidP="00066672">
            <w:pPr>
              <w:rPr>
                <w:rFonts w:eastAsia="Calibri"/>
                <w:lang w:eastAsia="en-US"/>
              </w:rPr>
            </w:pPr>
            <w:r w:rsidRPr="002A342F">
              <w:rPr>
                <w:rFonts w:eastAsia="Calibri"/>
                <w:lang w:eastAsia="en-US"/>
              </w:rPr>
              <w:t>Защита проекта «Изготовление инструментов для плиточных</w:t>
            </w:r>
          </w:p>
          <w:p w:rsidR="00066672" w:rsidRPr="002A342F" w:rsidRDefault="00066672" w:rsidP="00066672">
            <w:pPr>
              <w:rPr>
                <w:rFonts w:eastAsia="Calibri"/>
                <w:lang w:eastAsia="en-US"/>
              </w:rPr>
            </w:pPr>
            <w:r w:rsidRPr="002A342F">
              <w:rPr>
                <w:rFonts w:eastAsia="Calibri"/>
                <w:lang w:eastAsia="en-US"/>
              </w:rPr>
              <w:t>работ»</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A9621A"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19.01</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37</w:t>
            </w:r>
          </w:p>
        </w:tc>
        <w:tc>
          <w:tcPr>
            <w:tcW w:w="8931" w:type="dxa"/>
          </w:tcPr>
          <w:p w:rsidR="00066672" w:rsidRPr="002A342F" w:rsidRDefault="00066672" w:rsidP="00066672">
            <w:pPr>
              <w:rPr>
                <w:rFonts w:eastAsia="Calibri"/>
                <w:b/>
                <w:lang w:eastAsia="en-US"/>
              </w:rPr>
            </w:pPr>
            <w:r w:rsidRPr="002A342F">
              <w:rPr>
                <w:rFonts w:eastAsia="Calibri"/>
                <w:b/>
                <w:lang w:eastAsia="en-US"/>
              </w:rPr>
              <w:t xml:space="preserve">Запуск 3 проекта – </w:t>
            </w:r>
          </w:p>
          <w:p w:rsidR="00066672" w:rsidRPr="002A342F" w:rsidRDefault="00066672" w:rsidP="00066672">
            <w:pPr>
              <w:rPr>
                <w:rFonts w:eastAsia="Calibri"/>
                <w:b/>
                <w:lang w:eastAsia="en-US"/>
              </w:rPr>
            </w:pPr>
            <w:r w:rsidRPr="002A342F">
              <w:rPr>
                <w:rFonts w:eastAsia="Calibri"/>
                <w:b/>
                <w:lang w:eastAsia="en-US"/>
              </w:rPr>
              <w:t>«СТРУБЦИНА» Современные промышленные технологии. 18 ч.</w:t>
            </w:r>
          </w:p>
          <w:p w:rsidR="00066672" w:rsidRPr="002A342F" w:rsidRDefault="00066672" w:rsidP="00066672">
            <w:pPr>
              <w:rPr>
                <w:rFonts w:eastAsia="Calibri"/>
                <w:lang w:eastAsia="en-US"/>
              </w:rPr>
            </w:pPr>
            <w:r w:rsidRPr="002A342F">
              <w:rPr>
                <w:rFonts w:eastAsia="Calibri"/>
                <w:lang w:eastAsia="en-US"/>
              </w:rPr>
              <w:t>Классификация сталей. Термическая обработка сталей. Визуальный и инструментальный контроль качества деталей.</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574FA5"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26.01</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38</w:t>
            </w:r>
          </w:p>
        </w:tc>
        <w:tc>
          <w:tcPr>
            <w:tcW w:w="8931" w:type="dxa"/>
          </w:tcPr>
          <w:p w:rsidR="00066672" w:rsidRPr="002A342F" w:rsidRDefault="00066672" w:rsidP="00066672">
            <w:pPr>
              <w:rPr>
                <w:rFonts w:eastAsia="Calibri"/>
                <w:lang w:eastAsia="en-US"/>
              </w:rPr>
            </w:pPr>
            <w:r w:rsidRPr="002A342F">
              <w:rPr>
                <w:rFonts w:eastAsia="Calibri"/>
                <w:lang w:eastAsia="en-US"/>
              </w:rPr>
              <w:t>Резьбовые соединения. Профессии, связанные с ручной обработкой металлов, термической обработкой материалов.</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574FA5"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26.01</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39</w:t>
            </w:r>
          </w:p>
        </w:tc>
        <w:tc>
          <w:tcPr>
            <w:tcW w:w="8931" w:type="dxa"/>
          </w:tcPr>
          <w:p w:rsidR="00066672" w:rsidRPr="002A342F" w:rsidRDefault="00066672" w:rsidP="00066672">
            <w:pPr>
              <w:rPr>
                <w:rFonts w:eastAsia="Calibri"/>
                <w:lang w:eastAsia="en-US"/>
              </w:rPr>
            </w:pPr>
            <w:r w:rsidRPr="002A342F">
              <w:rPr>
                <w:rFonts w:eastAsia="Calibri"/>
                <w:lang w:eastAsia="en-US"/>
              </w:rPr>
              <w:t>Технология нарезания наружной и внутренней резьбы вручную в металлах и искусственных материалах.</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574FA5"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02.02</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40</w:t>
            </w:r>
          </w:p>
        </w:tc>
        <w:tc>
          <w:tcPr>
            <w:tcW w:w="8931" w:type="dxa"/>
          </w:tcPr>
          <w:p w:rsidR="00066672" w:rsidRPr="002A342F" w:rsidRDefault="00066672" w:rsidP="00066672">
            <w:pPr>
              <w:rPr>
                <w:rFonts w:eastAsia="Calibri"/>
                <w:lang w:eastAsia="en-US"/>
              </w:rPr>
            </w:pPr>
            <w:r w:rsidRPr="002A342F">
              <w:rPr>
                <w:rFonts w:eastAsia="Calibri"/>
                <w:lang w:eastAsia="en-US"/>
              </w:rPr>
              <w:t>Технология нарезания наружной и внутренней резьбы вручную в металлах и искусственных материалах.</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574FA5"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02.02</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41</w:t>
            </w:r>
          </w:p>
        </w:tc>
        <w:tc>
          <w:tcPr>
            <w:tcW w:w="8931" w:type="dxa"/>
          </w:tcPr>
          <w:p w:rsidR="00066672" w:rsidRPr="002A342F" w:rsidRDefault="00066672" w:rsidP="00066672">
            <w:pPr>
              <w:rPr>
                <w:rFonts w:eastAsia="Calibri"/>
                <w:lang w:eastAsia="en-US"/>
              </w:rPr>
            </w:pPr>
            <w:r w:rsidRPr="002A342F">
              <w:rPr>
                <w:rFonts w:eastAsia="Calibri"/>
                <w:lang w:eastAsia="en-US"/>
              </w:rPr>
              <w:t>Токарно-винторезный и фрезерный станки: устройство, назначение; приемы управления и выполнения операций.</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574FA5"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09.02</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066672" w:rsidRPr="002A342F" w:rsidTr="002A342F">
        <w:tc>
          <w:tcPr>
            <w:tcW w:w="675" w:type="dxa"/>
          </w:tcPr>
          <w:p w:rsidR="00066672" w:rsidRPr="002A342F" w:rsidRDefault="00066672" w:rsidP="00066672">
            <w:pPr>
              <w:rPr>
                <w:rFonts w:eastAsia="Calibri"/>
                <w:spacing w:val="-1"/>
                <w:lang w:eastAsia="en-US"/>
              </w:rPr>
            </w:pPr>
            <w:r w:rsidRPr="002A342F">
              <w:rPr>
                <w:rFonts w:eastAsia="Calibri"/>
                <w:spacing w:val="-1"/>
                <w:lang w:eastAsia="en-US"/>
              </w:rPr>
              <w:t>42</w:t>
            </w:r>
          </w:p>
        </w:tc>
        <w:tc>
          <w:tcPr>
            <w:tcW w:w="8931" w:type="dxa"/>
          </w:tcPr>
          <w:p w:rsidR="00066672" w:rsidRPr="002A342F" w:rsidRDefault="00066672" w:rsidP="00066672">
            <w:pPr>
              <w:rPr>
                <w:rFonts w:eastAsia="Calibri"/>
                <w:lang w:eastAsia="en-US"/>
              </w:rPr>
            </w:pPr>
            <w:r w:rsidRPr="002A342F">
              <w:rPr>
                <w:rFonts w:eastAsia="Calibri"/>
                <w:lang w:eastAsia="en-US"/>
              </w:rPr>
              <w:t>Токарно-винторезный и фрезерный станки: устройство, назначение; приемы управления и выполнения операций.</w:t>
            </w:r>
          </w:p>
        </w:tc>
        <w:tc>
          <w:tcPr>
            <w:tcW w:w="850" w:type="dxa"/>
          </w:tcPr>
          <w:p w:rsidR="00066672" w:rsidRPr="002A342F" w:rsidRDefault="00066672" w:rsidP="00066672">
            <w:pPr>
              <w:ind w:right="-108"/>
              <w:contextualSpacing/>
              <w:rPr>
                <w:rFonts w:eastAsia="Calibri"/>
                <w:lang w:eastAsia="en-US"/>
              </w:rPr>
            </w:pPr>
            <w:r w:rsidRPr="002A342F">
              <w:rPr>
                <w:rFonts w:eastAsia="Calibri"/>
                <w:lang w:eastAsia="en-US"/>
              </w:rPr>
              <w:t>1</w:t>
            </w:r>
          </w:p>
        </w:tc>
        <w:tc>
          <w:tcPr>
            <w:tcW w:w="1559" w:type="dxa"/>
          </w:tcPr>
          <w:p w:rsidR="00066672" w:rsidRPr="002A342F" w:rsidRDefault="00574FA5" w:rsidP="00066672">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09.02</w:t>
            </w:r>
          </w:p>
        </w:tc>
        <w:tc>
          <w:tcPr>
            <w:tcW w:w="1418" w:type="dxa"/>
          </w:tcPr>
          <w:p w:rsidR="00066672" w:rsidRPr="002A342F" w:rsidRDefault="00066672" w:rsidP="00066672">
            <w:pPr>
              <w:tabs>
                <w:tab w:val="left" w:pos="9356"/>
                <w:tab w:val="left" w:pos="9497"/>
              </w:tabs>
              <w:ind w:right="-1"/>
              <w:contextualSpacing/>
              <w:jc w:val="center"/>
              <w:rPr>
                <w:rFonts w:ascii="Calibri" w:eastAsia="Calibri" w:hAnsi="Calibri"/>
                <w:lang w:eastAsia="en-US"/>
              </w:rPr>
            </w:pPr>
          </w:p>
        </w:tc>
        <w:tc>
          <w:tcPr>
            <w:tcW w:w="1417" w:type="dxa"/>
          </w:tcPr>
          <w:p w:rsidR="00066672" w:rsidRPr="002A342F" w:rsidRDefault="00066672" w:rsidP="00066672">
            <w:pPr>
              <w:ind w:right="-108"/>
              <w:contextualSpacing/>
              <w:rPr>
                <w:rFonts w:eastAsia="Calibri"/>
                <w:b/>
                <w:lang w:eastAsia="en-US"/>
              </w:rPr>
            </w:pPr>
          </w:p>
        </w:tc>
      </w:tr>
      <w:tr w:rsidR="008B763A" w:rsidRPr="002A342F" w:rsidTr="002A342F">
        <w:tc>
          <w:tcPr>
            <w:tcW w:w="675" w:type="dxa"/>
          </w:tcPr>
          <w:p w:rsidR="008B763A" w:rsidRPr="002A342F" w:rsidRDefault="008B763A" w:rsidP="008B763A">
            <w:pPr>
              <w:rPr>
                <w:rFonts w:eastAsia="Calibri"/>
                <w:spacing w:val="-1"/>
                <w:lang w:eastAsia="en-US"/>
              </w:rPr>
            </w:pPr>
            <w:r w:rsidRPr="002A342F">
              <w:rPr>
                <w:rFonts w:eastAsia="Calibri"/>
                <w:spacing w:val="-1"/>
                <w:lang w:eastAsia="en-US"/>
              </w:rPr>
              <w:t>43</w:t>
            </w:r>
          </w:p>
        </w:tc>
        <w:tc>
          <w:tcPr>
            <w:tcW w:w="8931" w:type="dxa"/>
          </w:tcPr>
          <w:p w:rsidR="008B763A" w:rsidRPr="002A342F" w:rsidRDefault="008B763A" w:rsidP="008B763A">
            <w:pPr>
              <w:rPr>
                <w:rFonts w:eastAsia="Calibri"/>
                <w:lang w:eastAsia="en-US"/>
              </w:rPr>
            </w:pPr>
            <w:r w:rsidRPr="002A342F">
              <w:rPr>
                <w:rFonts w:eastAsia="Calibri"/>
                <w:lang w:eastAsia="en-US"/>
              </w:rPr>
              <w:t>Приемы подготовки к работе токарно-винторезного станка.</w:t>
            </w:r>
          </w:p>
        </w:tc>
        <w:tc>
          <w:tcPr>
            <w:tcW w:w="850" w:type="dxa"/>
          </w:tcPr>
          <w:p w:rsidR="008B763A" w:rsidRPr="002A342F" w:rsidRDefault="008B763A" w:rsidP="008B763A">
            <w:pPr>
              <w:ind w:right="-108"/>
              <w:contextualSpacing/>
              <w:rPr>
                <w:rFonts w:eastAsia="Calibri"/>
                <w:lang w:eastAsia="en-US"/>
              </w:rPr>
            </w:pPr>
            <w:r w:rsidRPr="002A342F">
              <w:rPr>
                <w:rFonts w:eastAsia="Calibri"/>
                <w:lang w:eastAsia="en-US"/>
              </w:rPr>
              <w:t>1</w:t>
            </w:r>
          </w:p>
        </w:tc>
        <w:tc>
          <w:tcPr>
            <w:tcW w:w="1559" w:type="dxa"/>
          </w:tcPr>
          <w:p w:rsidR="008B763A" w:rsidRPr="002A342F" w:rsidRDefault="008B763A" w:rsidP="008B763A">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16.02.23</w:t>
            </w:r>
          </w:p>
        </w:tc>
        <w:tc>
          <w:tcPr>
            <w:tcW w:w="1418" w:type="dxa"/>
          </w:tcPr>
          <w:p w:rsidR="008B763A" w:rsidRPr="002A342F" w:rsidRDefault="008B763A" w:rsidP="008B763A">
            <w:pPr>
              <w:tabs>
                <w:tab w:val="left" w:pos="9356"/>
                <w:tab w:val="left" w:pos="9497"/>
              </w:tabs>
              <w:ind w:right="-1"/>
              <w:contextualSpacing/>
              <w:jc w:val="center"/>
              <w:rPr>
                <w:rFonts w:ascii="Calibri" w:eastAsia="Calibri" w:hAnsi="Calibri"/>
                <w:lang w:eastAsia="en-US"/>
              </w:rPr>
            </w:pPr>
          </w:p>
        </w:tc>
        <w:tc>
          <w:tcPr>
            <w:tcW w:w="1417" w:type="dxa"/>
          </w:tcPr>
          <w:p w:rsidR="008B763A" w:rsidRPr="002A342F" w:rsidRDefault="008B763A" w:rsidP="008B763A">
            <w:pPr>
              <w:ind w:right="-108"/>
              <w:contextualSpacing/>
              <w:rPr>
                <w:rFonts w:eastAsia="Calibri"/>
                <w:b/>
                <w:lang w:eastAsia="en-US"/>
              </w:rPr>
            </w:pPr>
          </w:p>
        </w:tc>
      </w:tr>
      <w:tr w:rsidR="008B763A" w:rsidRPr="002A342F" w:rsidTr="002A342F">
        <w:tc>
          <w:tcPr>
            <w:tcW w:w="675" w:type="dxa"/>
          </w:tcPr>
          <w:p w:rsidR="008B763A" w:rsidRPr="002A342F" w:rsidRDefault="008B763A" w:rsidP="008B763A">
            <w:pPr>
              <w:rPr>
                <w:rFonts w:eastAsia="Calibri"/>
                <w:spacing w:val="-1"/>
                <w:lang w:eastAsia="en-US"/>
              </w:rPr>
            </w:pPr>
            <w:r w:rsidRPr="002A342F">
              <w:rPr>
                <w:rFonts w:eastAsia="Calibri"/>
                <w:spacing w:val="-1"/>
                <w:lang w:eastAsia="en-US"/>
              </w:rPr>
              <w:t>44</w:t>
            </w:r>
          </w:p>
        </w:tc>
        <w:tc>
          <w:tcPr>
            <w:tcW w:w="8931" w:type="dxa"/>
          </w:tcPr>
          <w:p w:rsidR="008B763A" w:rsidRPr="002A342F" w:rsidRDefault="008B763A" w:rsidP="008B763A">
            <w:pPr>
              <w:rPr>
                <w:rFonts w:eastAsia="Calibri"/>
                <w:lang w:eastAsia="en-US"/>
              </w:rPr>
            </w:pPr>
            <w:r w:rsidRPr="002A342F">
              <w:rPr>
                <w:rFonts w:eastAsia="Calibri"/>
                <w:lang w:eastAsia="en-US"/>
              </w:rPr>
              <w:t>Чертежи деталей, изготовленных на токарном и фрезерном станках</w:t>
            </w:r>
          </w:p>
        </w:tc>
        <w:tc>
          <w:tcPr>
            <w:tcW w:w="850" w:type="dxa"/>
          </w:tcPr>
          <w:p w:rsidR="008B763A" w:rsidRPr="002A342F" w:rsidRDefault="008B763A" w:rsidP="008B763A">
            <w:pPr>
              <w:ind w:right="-108"/>
              <w:contextualSpacing/>
              <w:rPr>
                <w:rFonts w:eastAsia="Calibri"/>
                <w:lang w:eastAsia="en-US"/>
              </w:rPr>
            </w:pPr>
            <w:r w:rsidRPr="002A342F">
              <w:rPr>
                <w:rFonts w:eastAsia="Calibri"/>
                <w:lang w:eastAsia="en-US"/>
              </w:rPr>
              <w:t>1</w:t>
            </w:r>
          </w:p>
        </w:tc>
        <w:tc>
          <w:tcPr>
            <w:tcW w:w="1559" w:type="dxa"/>
          </w:tcPr>
          <w:p w:rsidR="008B763A" w:rsidRPr="002A342F" w:rsidRDefault="008B763A" w:rsidP="008B763A">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16.02.23</w:t>
            </w:r>
          </w:p>
        </w:tc>
        <w:tc>
          <w:tcPr>
            <w:tcW w:w="1418" w:type="dxa"/>
          </w:tcPr>
          <w:p w:rsidR="008B763A" w:rsidRPr="002A342F" w:rsidRDefault="008B763A" w:rsidP="008B763A">
            <w:pPr>
              <w:tabs>
                <w:tab w:val="left" w:pos="9356"/>
                <w:tab w:val="left" w:pos="9497"/>
              </w:tabs>
              <w:ind w:right="-1"/>
              <w:contextualSpacing/>
              <w:jc w:val="center"/>
              <w:rPr>
                <w:rFonts w:ascii="Calibri" w:eastAsia="Calibri" w:hAnsi="Calibri"/>
                <w:lang w:eastAsia="en-US"/>
              </w:rPr>
            </w:pPr>
          </w:p>
        </w:tc>
        <w:tc>
          <w:tcPr>
            <w:tcW w:w="1417" w:type="dxa"/>
          </w:tcPr>
          <w:p w:rsidR="008B763A" w:rsidRPr="002A342F" w:rsidRDefault="008B763A" w:rsidP="008B763A">
            <w:pPr>
              <w:ind w:right="-108"/>
              <w:contextualSpacing/>
              <w:rPr>
                <w:rFonts w:eastAsia="Calibri"/>
                <w:b/>
                <w:lang w:eastAsia="en-US"/>
              </w:rPr>
            </w:pPr>
          </w:p>
        </w:tc>
      </w:tr>
      <w:tr w:rsidR="008B763A" w:rsidRPr="002A342F" w:rsidTr="00F05431">
        <w:tc>
          <w:tcPr>
            <w:tcW w:w="675" w:type="dxa"/>
          </w:tcPr>
          <w:p w:rsidR="008B763A" w:rsidRPr="002A342F" w:rsidRDefault="008B763A" w:rsidP="008B763A">
            <w:pPr>
              <w:rPr>
                <w:rFonts w:eastAsia="Calibri"/>
                <w:spacing w:val="-1"/>
                <w:lang w:eastAsia="en-US"/>
              </w:rPr>
            </w:pPr>
            <w:r w:rsidRPr="002A342F">
              <w:rPr>
                <w:rFonts w:eastAsia="Calibri"/>
                <w:spacing w:val="-1"/>
                <w:lang w:eastAsia="en-US"/>
              </w:rPr>
              <w:t>45</w:t>
            </w:r>
          </w:p>
        </w:tc>
        <w:tc>
          <w:tcPr>
            <w:tcW w:w="8931" w:type="dxa"/>
          </w:tcPr>
          <w:p w:rsidR="008B763A" w:rsidRPr="002A342F" w:rsidRDefault="008B763A" w:rsidP="008B763A">
            <w:pPr>
              <w:rPr>
                <w:rFonts w:eastAsia="Calibri"/>
                <w:lang w:eastAsia="en-US"/>
              </w:rPr>
            </w:pPr>
            <w:r w:rsidRPr="002A342F">
              <w:rPr>
                <w:rFonts w:eastAsia="Calibri"/>
                <w:lang w:eastAsia="en-US"/>
              </w:rPr>
              <w:t>Инструменты и приспособления для работы на станках.</w:t>
            </w:r>
          </w:p>
        </w:tc>
        <w:tc>
          <w:tcPr>
            <w:tcW w:w="850" w:type="dxa"/>
          </w:tcPr>
          <w:p w:rsidR="008B763A" w:rsidRPr="002A342F" w:rsidRDefault="008B763A" w:rsidP="008B763A">
            <w:pPr>
              <w:ind w:right="-108"/>
              <w:contextualSpacing/>
              <w:rPr>
                <w:rFonts w:eastAsia="Calibri"/>
                <w:lang w:eastAsia="en-US"/>
              </w:rPr>
            </w:pPr>
            <w:r w:rsidRPr="002A342F">
              <w:rPr>
                <w:rFonts w:eastAsia="Calibri"/>
                <w:lang w:eastAsia="en-US"/>
              </w:rPr>
              <w:t>1</w:t>
            </w:r>
          </w:p>
        </w:tc>
        <w:tc>
          <w:tcPr>
            <w:tcW w:w="1559" w:type="dxa"/>
            <w:tcBorders>
              <w:top w:val="single" w:sz="4" w:space="0" w:color="auto"/>
              <w:left w:val="single" w:sz="4" w:space="0" w:color="auto"/>
              <w:bottom w:val="single" w:sz="4" w:space="0" w:color="auto"/>
              <w:right w:val="single" w:sz="4" w:space="0" w:color="auto"/>
            </w:tcBorders>
          </w:tcPr>
          <w:p w:rsidR="008B763A" w:rsidRDefault="008B763A" w:rsidP="008B763A">
            <w:pPr>
              <w:jc w:val="center"/>
              <w:rPr>
                <w:lang w:eastAsia="en-US"/>
              </w:rPr>
            </w:pPr>
            <w:r>
              <w:rPr>
                <w:lang w:eastAsia="en-US"/>
              </w:rPr>
              <w:t>02.03.23</w:t>
            </w:r>
          </w:p>
        </w:tc>
        <w:tc>
          <w:tcPr>
            <w:tcW w:w="1418" w:type="dxa"/>
            <w:tcBorders>
              <w:top w:val="single" w:sz="4" w:space="0" w:color="auto"/>
              <w:left w:val="single" w:sz="4" w:space="0" w:color="auto"/>
              <w:bottom w:val="single" w:sz="4" w:space="0" w:color="auto"/>
              <w:right w:val="single" w:sz="4" w:space="0" w:color="auto"/>
            </w:tcBorders>
          </w:tcPr>
          <w:p w:rsidR="008B763A" w:rsidRDefault="008B763A" w:rsidP="008B763A">
            <w:pPr>
              <w:jc w:val="center"/>
              <w:rPr>
                <w:lang w:eastAsia="en-US"/>
              </w:rPr>
            </w:pPr>
          </w:p>
        </w:tc>
        <w:tc>
          <w:tcPr>
            <w:tcW w:w="1417" w:type="dxa"/>
          </w:tcPr>
          <w:p w:rsidR="008B763A" w:rsidRPr="002A342F" w:rsidRDefault="008B763A" w:rsidP="008B763A">
            <w:pPr>
              <w:ind w:right="-108"/>
              <w:contextualSpacing/>
              <w:rPr>
                <w:rFonts w:eastAsia="Calibri"/>
                <w:b/>
                <w:lang w:eastAsia="en-US"/>
              </w:rPr>
            </w:pPr>
          </w:p>
        </w:tc>
      </w:tr>
      <w:tr w:rsidR="008B763A" w:rsidRPr="002A342F" w:rsidTr="00F05431">
        <w:tc>
          <w:tcPr>
            <w:tcW w:w="675" w:type="dxa"/>
          </w:tcPr>
          <w:p w:rsidR="008B763A" w:rsidRPr="002A342F" w:rsidRDefault="008B763A" w:rsidP="008B763A">
            <w:pPr>
              <w:rPr>
                <w:rFonts w:eastAsia="Calibri"/>
                <w:spacing w:val="-1"/>
                <w:lang w:eastAsia="en-US"/>
              </w:rPr>
            </w:pPr>
            <w:r w:rsidRPr="002A342F">
              <w:rPr>
                <w:rFonts w:eastAsia="Calibri"/>
                <w:spacing w:val="-1"/>
                <w:lang w:eastAsia="en-US"/>
              </w:rPr>
              <w:t>46</w:t>
            </w:r>
          </w:p>
        </w:tc>
        <w:tc>
          <w:tcPr>
            <w:tcW w:w="8931" w:type="dxa"/>
          </w:tcPr>
          <w:p w:rsidR="008B763A" w:rsidRPr="002A342F" w:rsidRDefault="008B763A" w:rsidP="008B763A">
            <w:pPr>
              <w:rPr>
                <w:rFonts w:eastAsia="Calibri"/>
                <w:lang w:eastAsia="en-US"/>
              </w:rPr>
            </w:pPr>
            <w:r w:rsidRPr="002A342F">
              <w:rPr>
                <w:rFonts w:eastAsia="Calibri"/>
                <w:lang w:eastAsia="en-US"/>
              </w:rPr>
              <w:t>Основные операции токарной и фрезерной обработки, особенности их выполнения.</w:t>
            </w:r>
          </w:p>
        </w:tc>
        <w:tc>
          <w:tcPr>
            <w:tcW w:w="850" w:type="dxa"/>
          </w:tcPr>
          <w:p w:rsidR="008B763A" w:rsidRPr="002A342F" w:rsidRDefault="008B763A" w:rsidP="008B763A">
            <w:pPr>
              <w:ind w:right="-108"/>
              <w:contextualSpacing/>
              <w:rPr>
                <w:rFonts w:eastAsia="Calibri"/>
                <w:lang w:eastAsia="en-US"/>
              </w:rPr>
            </w:pPr>
            <w:r w:rsidRPr="002A342F">
              <w:rPr>
                <w:rFonts w:eastAsia="Calibri"/>
                <w:lang w:eastAsia="en-US"/>
              </w:rPr>
              <w:t>1</w:t>
            </w:r>
          </w:p>
        </w:tc>
        <w:tc>
          <w:tcPr>
            <w:tcW w:w="1559" w:type="dxa"/>
            <w:tcBorders>
              <w:top w:val="single" w:sz="4" w:space="0" w:color="auto"/>
              <w:left w:val="single" w:sz="4" w:space="0" w:color="auto"/>
              <w:bottom w:val="single" w:sz="4" w:space="0" w:color="auto"/>
              <w:right w:val="single" w:sz="4" w:space="0" w:color="auto"/>
            </w:tcBorders>
          </w:tcPr>
          <w:p w:rsidR="008B763A" w:rsidRDefault="008B763A" w:rsidP="008B763A">
            <w:pPr>
              <w:jc w:val="center"/>
              <w:rPr>
                <w:lang w:eastAsia="en-US"/>
              </w:rPr>
            </w:pPr>
            <w:r>
              <w:rPr>
                <w:lang w:eastAsia="en-US"/>
              </w:rPr>
              <w:t>02.03.23</w:t>
            </w:r>
          </w:p>
        </w:tc>
        <w:tc>
          <w:tcPr>
            <w:tcW w:w="1418" w:type="dxa"/>
            <w:tcBorders>
              <w:top w:val="single" w:sz="4" w:space="0" w:color="auto"/>
              <w:left w:val="single" w:sz="4" w:space="0" w:color="auto"/>
              <w:bottom w:val="single" w:sz="4" w:space="0" w:color="auto"/>
              <w:right w:val="single" w:sz="4" w:space="0" w:color="auto"/>
            </w:tcBorders>
          </w:tcPr>
          <w:p w:rsidR="008B763A" w:rsidRDefault="008B763A" w:rsidP="008B763A">
            <w:pPr>
              <w:jc w:val="center"/>
              <w:rPr>
                <w:lang w:eastAsia="en-US"/>
              </w:rPr>
            </w:pPr>
          </w:p>
        </w:tc>
        <w:tc>
          <w:tcPr>
            <w:tcW w:w="1417" w:type="dxa"/>
          </w:tcPr>
          <w:p w:rsidR="008B763A" w:rsidRPr="002A342F" w:rsidRDefault="008B763A" w:rsidP="008B763A">
            <w:pPr>
              <w:ind w:right="-108"/>
              <w:contextualSpacing/>
              <w:rPr>
                <w:rFonts w:eastAsia="Calibri"/>
                <w:b/>
                <w:lang w:eastAsia="en-US"/>
              </w:rPr>
            </w:pPr>
          </w:p>
        </w:tc>
      </w:tr>
      <w:tr w:rsidR="001E09AA" w:rsidRPr="002A342F" w:rsidTr="002A342F">
        <w:tc>
          <w:tcPr>
            <w:tcW w:w="675" w:type="dxa"/>
          </w:tcPr>
          <w:p w:rsidR="001E09AA" w:rsidRPr="002A342F" w:rsidRDefault="001E09AA" w:rsidP="001E09AA">
            <w:pPr>
              <w:rPr>
                <w:rFonts w:eastAsia="Calibri"/>
                <w:spacing w:val="-1"/>
                <w:lang w:eastAsia="en-US"/>
              </w:rPr>
            </w:pPr>
            <w:r w:rsidRPr="002A342F">
              <w:rPr>
                <w:rFonts w:eastAsia="Calibri"/>
                <w:spacing w:val="-1"/>
                <w:lang w:eastAsia="en-US"/>
              </w:rPr>
              <w:t>47</w:t>
            </w:r>
          </w:p>
        </w:tc>
        <w:tc>
          <w:tcPr>
            <w:tcW w:w="8931" w:type="dxa"/>
          </w:tcPr>
          <w:p w:rsidR="001E09AA" w:rsidRPr="002A342F" w:rsidRDefault="001E09AA" w:rsidP="001E09AA">
            <w:pPr>
              <w:rPr>
                <w:rFonts w:eastAsia="Calibri"/>
                <w:lang w:eastAsia="en-US"/>
              </w:rPr>
            </w:pPr>
            <w:r w:rsidRPr="002A342F">
              <w:rPr>
                <w:rFonts w:eastAsia="Calibri"/>
                <w:lang w:eastAsia="en-US"/>
              </w:rPr>
              <w:t>Операционная карта. Правила безопасной работы на фрезерном станке</w:t>
            </w:r>
          </w:p>
        </w:tc>
        <w:tc>
          <w:tcPr>
            <w:tcW w:w="850" w:type="dxa"/>
          </w:tcPr>
          <w:p w:rsidR="001E09AA" w:rsidRPr="002A342F" w:rsidRDefault="001E09AA" w:rsidP="001E09AA">
            <w:pPr>
              <w:ind w:right="-108"/>
              <w:contextualSpacing/>
              <w:rPr>
                <w:rFonts w:eastAsia="Calibri"/>
                <w:lang w:eastAsia="en-US"/>
              </w:rPr>
            </w:pPr>
            <w:r w:rsidRPr="002A342F">
              <w:rPr>
                <w:rFonts w:eastAsia="Calibri"/>
                <w:lang w:eastAsia="en-US"/>
              </w:rPr>
              <w:t>1</w:t>
            </w:r>
          </w:p>
        </w:tc>
        <w:tc>
          <w:tcPr>
            <w:tcW w:w="1559" w:type="dxa"/>
          </w:tcPr>
          <w:p w:rsidR="001E09AA" w:rsidRPr="002A342F" w:rsidRDefault="001E09AA" w:rsidP="001E09AA">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09.03.23</w:t>
            </w:r>
          </w:p>
        </w:tc>
        <w:tc>
          <w:tcPr>
            <w:tcW w:w="1418" w:type="dxa"/>
          </w:tcPr>
          <w:p w:rsidR="001E09AA" w:rsidRPr="002A342F" w:rsidRDefault="001E09AA" w:rsidP="001E09AA">
            <w:pPr>
              <w:tabs>
                <w:tab w:val="left" w:pos="9356"/>
                <w:tab w:val="left" w:pos="9497"/>
              </w:tabs>
              <w:ind w:right="-1"/>
              <w:contextualSpacing/>
              <w:jc w:val="center"/>
              <w:rPr>
                <w:rFonts w:ascii="Calibri" w:eastAsia="Calibri" w:hAnsi="Calibri"/>
                <w:lang w:eastAsia="en-US"/>
              </w:rPr>
            </w:pPr>
          </w:p>
        </w:tc>
        <w:tc>
          <w:tcPr>
            <w:tcW w:w="1417" w:type="dxa"/>
          </w:tcPr>
          <w:p w:rsidR="001E09AA" w:rsidRPr="002A342F" w:rsidRDefault="001E09AA" w:rsidP="001E09AA">
            <w:pPr>
              <w:ind w:right="-108"/>
              <w:contextualSpacing/>
              <w:rPr>
                <w:rFonts w:eastAsia="Calibri"/>
                <w:b/>
                <w:lang w:eastAsia="en-US"/>
              </w:rPr>
            </w:pPr>
          </w:p>
        </w:tc>
      </w:tr>
      <w:tr w:rsidR="001E09AA" w:rsidRPr="002A342F" w:rsidTr="002A342F">
        <w:tc>
          <w:tcPr>
            <w:tcW w:w="675" w:type="dxa"/>
          </w:tcPr>
          <w:p w:rsidR="001E09AA" w:rsidRPr="002A342F" w:rsidRDefault="001E09AA" w:rsidP="001E09AA">
            <w:pPr>
              <w:rPr>
                <w:rFonts w:eastAsia="Calibri"/>
                <w:spacing w:val="-1"/>
                <w:lang w:eastAsia="en-US"/>
              </w:rPr>
            </w:pPr>
            <w:r w:rsidRPr="002A342F">
              <w:rPr>
                <w:rFonts w:eastAsia="Calibri"/>
                <w:spacing w:val="-1"/>
                <w:lang w:eastAsia="en-US"/>
              </w:rPr>
              <w:t>48</w:t>
            </w:r>
          </w:p>
        </w:tc>
        <w:tc>
          <w:tcPr>
            <w:tcW w:w="8931" w:type="dxa"/>
          </w:tcPr>
          <w:p w:rsidR="001E09AA" w:rsidRPr="002A342F" w:rsidRDefault="001E09AA" w:rsidP="001E09AA">
            <w:pPr>
              <w:rPr>
                <w:rFonts w:eastAsia="Calibri"/>
                <w:lang w:eastAsia="en-US"/>
              </w:rPr>
            </w:pPr>
            <w:r w:rsidRPr="002A342F">
              <w:rPr>
                <w:rFonts w:eastAsia="Calibri"/>
                <w:lang w:eastAsia="en-US"/>
              </w:rPr>
              <w:t>Профессии, связанные с обслуживанием, наладкой и ремонтом токарных и фрезерных станков.</w:t>
            </w:r>
          </w:p>
        </w:tc>
        <w:tc>
          <w:tcPr>
            <w:tcW w:w="850" w:type="dxa"/>
          </w:tcPr>
          <w:p w:rsidR="001E09AA" w:rsidRPr="002A342F" w:rsidRDefault="001E09AA" w:rsidP="001E09AA">
            <w:pPr>
              <w:ind w:right="-108"/>
              <w:contextualSpacing/>
              <w:rPr>
                <w:rFonts w:eastAsia="Calibri"/>
                <w:lang w:eastAsia="en-US"/>
              </w:rPr>
            </w:pPr>
            <w:r w:rsidRPr="002A342F">
              <w:rPr>
                <w:rFonts w:eastAsia="Calibri"/>
                <w:lang w:eastAsia="en-US"/>
              </w:rPr>
              <w:t>1</w:t>
            </w:r>
          </w:p>
        </w:tc>
        <w:tc>
          <w:tcPr>
            <w:tcW w:w="1559" w:type="dxa"/>
          </w:tcPr>
          <w:p w:rsidR="001E09AA" w:rsidRPr="002A342F" w:rsidRDefault="001E09AA" w:rsidP="001E09AA">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09.03.23</w:t>
            </w:r>
          </w:p>
        </w:tc>
        <w:tc>
          <w:tcPr>
            <w:tcW w:w="1418" w:type="dxa"/>
          </w:tcPr>
          <w:p w:rsidR="001E09AA" w:rsidRPr="002A342F" w:rsidRDefault="001E09AA" w:rsidP="001E09AA">
            <w:pPr>
              <w:tabs>
                <w:tab w:val="left" w:pos="9356"/>
                <w:tab w:val="left" w:pos="9497"/>
              </w:tabs>
              <w:ind w:right="-1"/>
              <w:contextualSpacing/>
              <w:jc w:val="center"/>
              <w:rPr>
                <w:rFonts w:ascii="Calibri" w:eastAsia="Calibri" w:hAnsi="Calibri"/>
                <w:lang w:eastAsia="en-US"/>
              </w:rPr>
            </w:pPr>
          </w:p>
        </w:tc>
        <w:tc>
          <w:tcPr>
            <w:tcW w:w="1417" w:type="dxa"/>
          </w:tcPr>
          <w:p w:rsidR="001E09AA" w:rsidRPr="002A342F" w:rsidRDefault="001E09AA" w:rsidP="001E09AA">
            <w:pPr>
              <w:ind w:right="-108"/>
              <w:contextualSpacing/>
              <w:rPr>
                <w:rFonts w:eastAsia="Calibri"/>
                <w:b/>
                <w:lang w:eastAsia="en-US"/>
              </w:rPr>
            </w:pPr>
          </w:p>
        </w:tc>
      </w:tr>
      <w:tr w:rsidR="00063CEF" w:rsidRPr="002A342F" w:rsidTr="002A342F">
        <w:tc>
          <w:tcPr>
            <w:tcW w:w="675" w:type="dxa"/>
          </w:tcPr>
          <w:p w:rsidR="00063CEF" w:rsidRPr="002A342F" w:rsidRDefault="00063CEF" w:rsidP="00063CEF">
            <w:pPr>
              <w:rPr>
                <w:rFonts w:eastAsia="Calibri"/>
                <w:spacing w:val="-1"/>
                <w:lang w:eastAsia="en-US"/>
              </w:rPr>
            </w:pPr>
            <w:r w:rsidRPr="002A342F">
              <w:rPr>
                <w:rFonts w:eastAsia="Calibri"/>
                <w:spacing w:val="-1"/>
                <w:lang w:eastAsia="en-US"/>
              </w:rPr>
              <w:t>49</w:t>
            </w:r>
          </w:p>
        </w:tc>
        <w:tc>
          <w:tcPr>
            <w:tcW w:w="8931" w:type="dxa"/>
          </w:tcPr>
          <w:p w:rsidR="00063CEF" w:rsidRPr="002A342F" w:rsidRDefault="00063CEF" w:rsidP="00063CEF">
            <w:pPr>
              <w:rPr>
                <w:rFonts w:eastAsia="Calibri"/>
                <w:lang w:eastAsia="en-US"/>
              </w:rPr>
            </w:pPr>
            <w:r w:rsidRPr="002A342F">
              <w:rPr>
                <w:rFonts w:eastAsia="Calibri"/>
                <w:lang w:eastAsia="en-US"/>
              </w:rPr>
              <w:t>Разработка и изготовление материального продукта..</w:t>
            </w:r>
            <w:r w:rsidRPr="002A342F">
              <w:rPr>
                <w:rFonts w:eastAsia="Calibri"/>
                <w:b/>
                <w:lang w:eastAsia="en-US"/>
              </w:rPr>
              <w:t xml:space="preserve"> (Точка роста: 3</w:t>
            </w:r>
            <w:r w:rsidRPr="002A342F">
              <w:rPr>
                <w:rFonts w:eastAsia="Calibri"/>
                <w:b/>
                <w:lang w:val="en-US" w:eastAsia="en-US"/>
              </w:rPr>
              <w:t>D</w:t>
            </w:r>
            <w:r w:rsidRPr="002A342F">
              <w:rPr>
                <w:rFonts w:eastAsia="Calibri"/>
                <w:b/>
                <w:lang w:eastAsia="en-US"/>
              </w:rPr>
              <w:t xml:space="preserve"> моделирование)</w:t>
            </w:r>
          </w:p>
        </w:tc>
        <w:tc>
          <w:tcPr>
            <w:tcW w:w="850" w:type="dxa"/>
          </w:tcPr>
          <w:p w:rsidR="00063CEF" w:rsidRPr="002A342F" w:rsidRDefault="00063CEF" w:rsidP="00063CEF">
            <w:pPr>
              <w:ind w:right="-108"/>
              <w:contextualSpacing/>
              <w:rPr>
                <w:rFonts w:eastAsia="Calibri"/>
                <w:lang w:eastAsia="en-US"/>
              </w:rPr>
            </w:pPr>
            <w:r w:rsidRPr="002A342F">
              <w:rPr>
                <w:rFonts w:eastAsia="Calibri"/>
                <w:lang w:eastAsia="en-US"/>
              </w:rPr>
              <w:t>1</w:t>
            </w:r>
          </w:p>
        </w:tc>
        <w:tc>
          <w:tcPr>
            <w:tcW w:w="1559" w:type="dxa"/>
          </w:tcPr>
          <w:p w:rsidR="00063CEF" w:rsidRPr="002A342F" w:rsidRDefault="00063CEF" w:rsidP="00063CE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16.03.23</w:t>
            </w:r>
          </w:p>
        </w:tc>
        <w:tc>
          <w:tcPr>
            <w:tcW w:w="1418" w:type="dxa"/>
          </w:tcPr>
          <w:p w:rsidR="00063CEF" w:rsidRPr="002A342F" w:rsidRDefault="00063CEF" w:rsidP="00063CEF">
            <w:pPr>
              <w:tabs>
                <w:tab w:val="left" w:pos="9356"/>
                <w:tab w:val="left" w:pos="9497"/>
              </w:tabs>
              <w:ind w:right="-1"/>
              <w:contextualSpacing/>
              <w:jc w:val="center"/>
              <w:rPr>
                <w:rFonts w:ascii="Calibri" w:eastAsia="Calibri" w:hAnsi="Calibri"/>
                <w:lang w:eastAsia="en-US"/>
              </w:rPr>
            </w:pPr>
          </w:p>
        </w:tc>
        <w:tc>
          <w:tcPr>
            <w:tcW w:w="1417" w:type="dxa"/>
          </w:tcPr>
          <w:p w:rsidR="00063CEF" w:rsidRPr="002A342F" w:rsidRDefault="00063CEF" w:rsidP="00063CEF">
            <w:pPr>
              <w:ind w:right="-108"/>
              <w:contextualSpacing/>
              <w:rPr>
                <w:rFonts w:eastAsia="Calibri"/>
                <w:b/>
                <w:lang w:eastAsia="en-US"/>
              </w:rPr>
            </w:pPr>
          </w:p>
        </w:tc>
      </w:tr>
      <w:tr w:rsidR="00063CEF" w:rsidRPr="002A342F" w:rsidTr="002A342F">
        <w:tc>
          <w:tcPr>
            <w:tcW w:w="675" w:type="dxa"/>
          </w:tcPr>
          <w:p w:rsidR="00063CEF" w:rsidRPr="002A342F" w:rsidRDefault="00063CEF" w:rsidP="00063CEF">
            <w:pPr>
              <w:rPr>
                <w:rFonts w:eastAsia="Calibri"/>
                <w:spacing w:val="-1"/>
                <w:lang w:eastAsia="en-US"/>
              </w:rPr>
            </w:pPr>
            <w:r w:rsidRPr="002A342F">
              <w:rPr>
                <w:rFonts w:eastAsia="Calibri"/>
                <w:spacing w:val="-1"/>
                <w:lang w:eastAsia="en-US"/>
              </w:rPr>
              <w:lastRenderedPageBreak/>
              <w:t>50</w:t>
            </w:r>
          </w:p>
        </w:tc>
        <w:tc>
          <w:tcPr>
            <w:tcW w:w="8931" w:type="dxa"/>
          </w:tcPr>
          <w:p w:rsidR="00063CEF" w:rsidRPr="002A342F" w:rsidRDefault="00063CEF" w:rsidP="00063CEF">
            <w:pPr>
              <w:rPr>
                <w:rFonts w:eastAsia="Calibri"/>
                <w:lang w:eastAsia="en-US"/>
              </w:rPr>
            </w:pPr>
            <w:r w:rsidRPr="002A342F">
              <w:rPr>
                <w:rFonts w:eastAsia="Calibri"/>
                <w:lang w:eastAsia="en-US"/>
              </w:rPr>
              <w:t>Апробация полученного материального продукта. Модернизация материального продукта</w:t>
            </w:r>
          </w:p>
        </w:tc>
        <w:tc>
          <w:tcPr>
            <w:tcW w:w="850" w:type="dxa"/>
          </w:tcPr>
          <w:p w:rsidR="00063CEF" w:rsidRPr="002A342F" w:rsidRDefault="00063CEF" w:rsidP="00063CEF">
            <w:pPr>
              <w:ind w:right="-108"/>
              <w:contextualSpacing/>
              <w:rPr>
                <w:rFonts w:eastAsia="Calibri"/>
                <w:lang w:eastAsia="en-US"/>
              </w:rPr>
            </w:pPr>
            <w:r w:rsidRPr="002A342F">
              <w:rPr>
                <w:rFonts w:eastAsia="Calibri"/>
                <w:lang w:eastAsia="en-US"/>
              </w:rPr>
              <w:t>1</w:t>
            </w:r>
          </w:p>
        </w:tc>
        <w:tc>
          <w:tcPr>
            <w:tcW w:w="1559" w:type="dxa"/>
          </w:tcPr>
          <w:p w:rsidR="00063CEF" w:rsidRPr="002A342F" w:rsidRDefault="00063CEF" w:rsidP="00063CE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16.03.23</w:t>
            </w:r>
          </w:p>
        </w:tc>
        <w:tc>
          <w:tcPr>
            <w:tcW w:w="1418" w:type="dxa"/>
          </w:tcPr>
          <w:p w:rsidR="00063CEF" w:rsidRPr="002A342F" w:rsidRDefault="00063CEF" w:rsidP="00063CEF">
            <w:pPr>
              <w:tabs>
                <w:tab w:val="left" w:pos="9356"/>
                <w:tab w:val="left" w:pos="9497"/>
              </w:tabs>
              <w:ind w:right="-1"/>
              <w:contextualSpacing/>
              <w:jc w:val="center"/>
              <w:rPr>
                <w:rFonts w:ascii="Calibri" w:eastAsia="Calibri" w:hAnsi="Calibri"/>
                <w:lang w:eastAsia="en-US"/>
              </w:rPr>
            </w:pPr>
          </w:p>
        </w:tc>
        <w:tc>
          <w:tcPr>
            <w:tcW w:w="1417" w:type="dxa"/>
          </w:tcPr>
          <w:p w:rsidR="00063CEF" w:rsidRPr="002A342F" w:rsidRDefault="00063CEF" w:rsidP="00063CEF">
            <w:pPr>
              <w:ind w:right="-108"/>
              <w:contextualSpacing/>
              <w:rPr>
                <w:rFonts w:eastAsia="Calibri"/>
                <w:b/>
                <w:lang w:eastAsia="en-US"/>
              </w:rPr>
            </w:pPr>
          </w:p>
        </w:tc>
      </w:tr>
      <w:tr w:rsidR="00AD024A" w:rsidRPr="002A342F" w:rsidTr="002A342F">
        <w:tc>
          <w:tcPr>
            <w:tcW w:w="675" w:type="dxa"/>
          </w:tcPr>
          <w:p w:rsidR="00AD024A" w:rsidRPr="002A342F" w:rsidRDefault="00AD024A" w:rsidP="00AD024A">
            <w:pPr>
              <w:rPr>
                <w:rFonts w:eastAsia="Calibri"/>
                <w:spacing w:val="-1"/>
                <w:lang w:eastAsia="en-US"/>
              </w:rPr>
            </w:pPr>
            <w:r w:rsidRPr="002A342F">
              <w:rPr>
                <w:rFonts w:eastAsia="Calibri"/>
                <w:spacing w:val="-1"/>
                <w:lang w:eastAsia="en-US"/>
              </w:rPr>
              <w:t>51</w:t>
            </w:r>
          </w:p>
        </w:tc>
        <w:tc>
          <w:tcPr>
            <w:tcW w:w="8931" w:type="dxa"/>
          </w:tcPr>
          <w:p w:rsidR="00AD024A" w:rsidRPr="002A342F" w:rsidRDefault="00AD024A" w:rsidP="00AD024A">
            <w:pPr>
              <w:rPr>
                <w:rFonts w:eastAsia="Calibri"/>
                <w:lang w:eastAsia="en-US"/>
              </w:rPr>
            </w:pPr>
            <w:r w:rsidRPr="002A342F">
              <w:rPr>
                <w:rFonts w:eastAsia="Calibri"/>
                <w:lang w:eastAsia="en-US"/>
              </w:rPr>
              <w:t>Сборка изделия.</w:t>
            </w:r>
          </w:p>
        </w:tc>
        <w:tc>
          <w:tcPr>
            <w:tcW w:w="850" w:type="dxa"/>
          </w:tcPr>
          <w:p w:rsidR="00AD024A" w:rsidRPr="002A342F" w:rsidRDefault="00AD024A" w:rsidP="00AD024A">
            <w:pPr>
              <w:ind w:right="-108"/>
              <w:contextualSpacing/>
              <w:rPr>
                <w:rFonts w:eastAsia="Calibri"/>
                <w:lang w:eastAsia="en-US"/>
              </w:rPr>
            </w:pPr>
            <w:r w:rsidRPr="002A342F">
              <w:rPr>
                <w:rFonts w:eastAsia="Calibri"/>
                <w:lang w:eastAsia="en-US"/>
              </w:rPr>
              <w:t>1</w:t>
            </w:r>
          </w:p>
        </w:tc>
        <w:tc>
          <w:tcPr>
            <w:tcW w:w="1559" w:type="dxa"/>
          </w:tcPr>
          <w:p w:rsidR="00AD024A" w:rsidRPr="002A342F" w:rsidRDefault="00AD024A" w:rsidP="00AD024A">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23.03.23</w:t>
            </w:r>
          </w:p>
        </w:tc>
        <w:tc>
          <w:tcPr>
            <w:tcW w:w="1418" w:type="dxa"/>
          </w:tcPr>
          <w:p w:rsidR="00AD024A" w:rsidRPr="002A342F" w:rsidRDefault="00AD024A" w:rsidP="00AD024A">
            <w:pPr>
              <w:tabs>
                <w:tab w:val="left" w:pos="9356"/>
                <w:tab w:val="left" w:pos="9497"/>
              </w:tabs>
              <w:ind w:right="-1"/>
              <w:contextualSpacing/>
              <w:jc w:val="center"/>
              <w:rPr>
                <w:rFonts w:ascii="Calibri" w:eastAsia="Calibri" w:hAnsi="Calibri"/>
                <w:lang w:eastAsia="en-US"/>
              </w:rPr>
            </w:pPr>
          </w:p>
        </w:tc>
        <w:tc>
          <w:tcPr>
            <w:tcW w:w="1417" w:type="dxa"/>
          </w:tcPr>
          <w:p w:rsidR="00AD024A" w:rsidRPr="002A342F" w:rsidRDefault="00AD024A" w:rsidP="00AD024A">
            <w:pPr>
              <w:ind w:right="-108"/>
              <w:contextualSpacing/>
              <w:rPr>
                <w:rFonts w:eastAsia="Calibri"/>
                <w:b/>
                <w:lang w:eastAsia="en-US"/>
              </w:rPr>
            </w:pPr>
          </w:p>
        </w:tc>
      </w:tr>
      <w:tr w:rsidR="00AD024A" w:rsidRPr="002A342F" w:rsidTr="002A342F">
        <w:tc>
          <w:tcPr>
            <w:tcW w:w="675" w:type="dxa"/>
          </w:tcPr>
          <w:p w:rsidR="00AD024A" w:rsidRPr="002A342F" w:rsidRDefault="00AD024A" w:rsidP="00AD024A">
            <w:pPr>
              <w:rPr>
                <w:rFonts w:eastAsia="Calibri"/>
                <w:spacing w:val="-1"/>
                <w:lang w:eastAsia="en-US"/>
              </w:rPr>
            </w:pPr>
            <w:r w:rsidRPr="002A342F">
              <w:rPr>
                <w:rFonts w:eastAsia="Calibri"/>
                <w:spacing w:val="-1"/>
                <w:lang w:eastAsia="en-US"/>
              </w:rPr>
              <w:t>52</w:t>
            </w:r>
          </w:p>
        </w:tc>
        <w:tc>
          <w:tcPr>
            <w:tcW w:w="8931" w:type="dxa"/>
          </w:tcPr>
          <w:p w:rsidR="00AD024A" w:rsidRPr="002A342F" w:rsidRDefault="00AD024A" w:rsidP="00AD024A">
            <w:pPr>
              <w:rPr>
                <w:rFonts w:eastAsia="Calibri"/>
                <w:lang w:eastAsia="en-US"/>
              </w:rPr>
            </w:pPr>
            <w:r w:rsidRPr="002A342F">
              <w:rPr>
                <w:rFonts w:eastAsia="Calibri"/>
                <w:lang w:eastAsia="en-US"/>
              </w:rPr>
              <w:t>Отделка изделия.</w:t>
            </w:r>
          </w:p>
        </w:tc>
        <w:tc>
          <w:tcPr>
            <w:tcW w:w="850" w:type="dxa"/>
          </w:tcPr>
          <w:p w:rsidR="00AD024A" w:rsidRPr="002A342F" w:rsidRDefault="00AD024A" w:rsidP="00AD024A">
            <w:pPr>
              <w:ind w:right="-108"/>
              <w:contextualSpacing/>
              <w:rPr>
                <w:rFonts w:eastAsia="Calibri"/>
                <w:lang w:eastAsia="en-US"/>
              </w:rPr>
            </w:pPr>
            <w:r w:rsidRPr="002A342F">
              <w:rPr>
                <w:rFonts w:eastAsia="Calibri"/>
                <w:lang w:eastAsia="en-US"/>
              </w:rPr>
              <w:t>1</w:t>
            </w:r>
          </w:p>
        </w:tc>
        <w:tc>
          <w:tcPr>
            <w:tcW w:w="1559" w:type="dxa"/>
          </w:tcPr>
          <w:p w:rsidR="00AD024A" w:rsidRPr="002A342F" w:rsidRDefault="00AD024A" w:rsidP="00AD024A">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23.03.23</w:t>
            </w:r>
          </w:p>
        </w:tc>
        <w:tc>
          <w:tcPr>
            <w:tcW w:w="1418" w:type="dxa"/>
          </w:tcPr>
          <w:p w:rsidR="00AD024A" w:rsidRPr="002A342F" w:rsidRDefault="00AD024A" w:rsidP="00AD024A">
            <w:pPr>
              <w:tabs>
                <w:tab w:val="left" w:pos="9356"/>
                <w:tab w:val="left" w:pos="9497"/>
              </w:tabs>
              <w:ind w:right="-1"/>
              <w:contextualSpacing/>
              <w:jc w:val="center"/>
              <w:rPr>
                <w:rFonts w:ascii="Calibri" w:eastAsia="Calibri" w:hAnsi="Calibri"/>
                <w:lang w:eastAsia="en-US"/>
              </w:rPr>
            </w:pPr>
          </w:p>
        </w:tc>
        <w:tc>
          <w:tcPr>
            <w:tcW w:w="1417" w:type="dxa"/>
          </w:tcPr>
          <w:p w:rsidR="00AD024A" w:rsidRPr="002A342F" w:rsidRDefault="00AD024A" w:rsidP="00AD024A">
            <w:pPr>
              <w:ind w:right="-108"/>
              <w:contextualSpacing/>
              <w:rPr>
                <w:rFonts w:eastAsia="Calibri"/>
                <w:b/>
                <w:lang w:eastAsia="en-US"/>
              </w:rPr>
            </w:pPr>
          </w:p>
        </w:tc>
      </w:tr>
      <w:tr w:rsidR="007C24AD" w:rsidRPr="002A342F" w:rsidTr="002A342F">
        <w:tc>
          <w:tcPr>
            <w:tcW w:w="675" w:type="dxa"/>
          </w:tcPr>
          <w:p w:rsidR="007C24AD" w:rsidRPr="002A342F" w:rsidRDefault="007C24AD" w:rsidP="007C24AD">
            <w:pPr>
              <w:rPr>
                <w:rFonts w:eastAsia="Calibri"/>
                <w:spacing w:val="-1"/>
                <w:lang w:eastAsia="en-US"/>
              </w:rPr>
            </w:pPr>
            <w:r w:rsidRPr="002A342F">
              <w:rPr>
                <w:rFonts w:eastAsia="Calibri"/>
                <w:spacing w:val="-1"/>
                <w:lang w:eastAsia="en-US"/>
              </w:rPr>
              <w:t>53</w:t>
            </w:r>
          </w:p>
        </w:tc>
        <w:tc>
          <w:tcPr>
            <w:tcW w:w="8931" w:type="dxa"/>
          </w:tcPr>
          <w:p w:rsidR="007C24AD" w:rsidRPr="002A342F" w:rsidRDefault="007C24AD" w:rsidP="007C24AD">
            <w:pPr>
              <w:rPr>
                <w:rFonts w:eastAsia="Calibri"/>
                <w:lang w:eastAsia="en-US"/>
              </w:rPr>
            </w:pPr>
            <w:r w:rsidRPr="002A342F">
              <w:rPr>
                <w:rFonts w:eastAsia="Calibri"/>
                <w:lang w:eastAsia="en-US"/>
              </w:rPr>
              <w:t>Исследование характеристики конструкции.</w:t>
            </w:r>
          </w:p>
        </w:tc>
        <w:tc>
          <w:tcPr>
            <w:tcW w:w="850" w:type="dxa"/>
          </w:tcPr>
          <w:p w:rsidR="007C24AD" w:rsidRPr="002A342F" w:rsidRDefault="007C24AD" w:rsidP="007C24AD">
            <w:pPr>
              <w:ind w:right="-108"/>
              <w:contextualSpacing/>
              <w:rPr>
                <w:rFonts w:eastAsia="Calibri"/>
                <w:lang w:eastAsia="en-US"/>
              </w:rPr>
            </w:pPr>
            <w:r w:rsidRPr="002A342F">
              <w:rPr>
                <w:rFonts w:eastAsia="Calibri"/>
                <w:lang w:eastAsia="en-US"/>
              </w:rPr>
              <w:t>1</w:t>
            </w:r>
          </w:p>
        </w:tc>
        <w:tc>
          <w:tcPr>
            <w:tcW w:w="1559" w:type="dxa"/>
          </w:tcPr>
          <w:p w:rsidR="007C24AD" w:rsidRPr="002A342F" w:rsidRDefault="007C24AD" w:rsidP="007C24AD">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06.04.23</w:t>
            </w:r>
          </w:p>
        </w:tc>
        <w:tc>
          <w:tcPr>
            <w:tcW w:w="1418" w:type="dxa"/>
          </w:tcPr>
          <w:p w:rsidR="007C24AD" w:rsidRPr="002A342F" w:rsidRDefault="007C24AD" w:rsidP="007C24AD">
            <w:pPr>
              <w:tabs>
                <w:tab w:val="left" w:pos="9356"/>
                <w:tab w:val="left" w:pos="9497"/>
              </w:tabs>
              <w:ind w:right="-1"/>
              <w:contextualSpacing/>
              <w:jc w:val="center"/>
              <w:rPr>
                <w:rFonts w:ascii="Calibri" w:eastAsia="Calibri" w:hAnsi="Calibri"/>
                <w:lang w:eastAsia="en-US"/>
              </w:rPr>
            </w:pPr>
          </w:p>
        </w:tc>
        <w:tc>
          <w:tcPr>
            <w:tcW w:w="1417" w:type="dxa"/>
          </w:tcPr>
          <w:p w:rsidR="007C24AD" w:rsidRPr="002A342F" w:rsidRDefault="007C24AD" w:rsidP="007C24AD">
            <w:pPr>
              <w:ind w:right="-108"/>
              <w:contextualSpacing/>
              <w:rPr>
                <w:rFonts w:eastAsia="Calibri"/>
                <w:b/>
                <w:lang w:eastAsia="en-US"/>
              </w:rPr>
            </w:pPr>
          </w:p>
        </w:tc>
      </w:tr>
      <w:tr w:rsidR="007C24AD" w:rsidRPr="002A342F" w:rsidTr="002A342F">
        <w:tc>
          <w:tcPr>
            <w:tcW w:w="675" w:type="dxa"/>
          </w:tcPr>
          <w:p w:rsidR="007C24AD" w:rsidRPr="002A342F" w:rsidRDefault="007C24AD" w:rsidP="007C24AD">
            <w:pPr>
              <w:rPr>
                <w:rFonts w:eastAsia="Calibri"/>
                <w:spacing w:val="-1"/>
                <w:lang w:eastAsia="en-US"/>
              </w:rPr>
            </w:pPr>
            <w:r w:rsidRPr="002A342F">
              <w:rPr>
                <w:rFonts w:eastAsia="Calibri"/>
                <w:spacing w:val="-1"/>
                <w:lang w:eastAsia="en-US"/>
              </w:rPr>
              <w:t>54</w:t>
            </w:r>
          </w:p>
        </w:tc>
        <w:tc>
          <w:tcPr>
            <w:tcW w:w="8931" w:type="dxa"/>
          </w:tcPr>
          <w:p w:rsidR="007C24AD" w:rsidRPr="002A342F" w:rsidRDefault="007C24AD" w:rsidP="007C24AD">
            <w:pPr>
              <w:rPr>
                <w:rFonts w:eastAsia="Calibri"/>
                <w:lang w:eastAsia="en-US"/>
              </w:rPr>
            </w:pPr>
            <w:r w:rsidRPr="002A342F">
              <w:rPr>
                <w:rFonts w:eastAsia="Calibri"/>
                <w:lang w:eastAsia="en-US"/>
              </w:rPr>
              <w:t>Защита проекта «Струбцина» Современные промышленные технологии</w:t>
            </w:r>
          </w:p>
          <w:p w:rsidR="007C24AD" w:rsidRPr="002A342F" w:rsidRDefault="007C24AD" w:rsidP="007C24AD">
            <w:pPr>
              <w:rPr>
                <w:rFonts w:eastAsia="Calibri"/>
                <w:lang w:eastAsia="en-US"/>
              </w:rPr>
            </w:pPr>
          </w:p>
        </w:tc>
        <w:tc>
          <w:tcPr>
            <w:tcW w:w="850" w:type="dxa"/>
          </w:tcPr>
          <w:p w:rsidR="007C24AD" w:rsidRPr="002A342F" w:rsidRDefault="007C24AD" w:rsidP="007C24AD">
            <w:pPr>
              <w:ind w:right="-108"/>
              <w:contextualSpacing/>
              <w:rPr>
                <w:rFonts w:eastAsia="Calibri"/>
                <w:lang w:eastAsia="en-US"/>
              </w:rPr>
            </w:pPr>
            <w:r w:rsidRPr="002A342F">
              <w:rPr>
                <w:rFonts w:eastAsia="Calibri"/>
                <w:lang w:eastAsia="en-US"/>
              </w:rPr>
              <w:t>1</w:t>
            </w:r>
          </w:p>
        </w:tc>
        <w:tc>
          <w:tcPr>
            <w:tcW w:w="1559" w:type="dxa"/>
          </w:tcPr>
          <w:p w:rsidR="007C24AD" w:rsidRPr="002A342F" w:rsidRDefault="007C24AD" w:rsidP="007C24AD">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06.04.23</w:t>
            </w:r>
          </w:p>
        </w:tc>
        <w:tc>
          <w:tcPr>
            <w:tcW w:w="1418" w:type="dxa"/>
          </w:tcPr>
          <w:p w:rsidR="007C24AD" w:rsidRPr="002A342F" w:rsidRDefault="007C24AD" w:rsidP="007C24AD">
            <w:pPr>
              <w:tabs>
                <w:tab w:val="left" w:pos="9356"/>
                <w:tab w:val="left" w:pos="9497"/>
              </w:tabs>
              <w:ind w:right="-1"/>
              <w:contextualSpacing/>
              <w:jc w:val="center"/>
              <w:rPr>
                <w:rFonts w:ascii="Calibri" w:eastAsia="Calibri" w:hAnsi="Calibri"/>
                <w:lang w:eastAsia="en-US"/>
              </w:rPr>
            </w:pPr>
          </w:p>
        </w:tc>
        <w:tc>
          <w:tcPr>
            <w:tcW w:w="1417" w:type="dxa"/>
          </w:tcPr>
          <w:p w:rsidR="007C24AD" w:rsidRPr="002A342F" w:rsidRDefault="007C24AD" w:rsidP="007C24AD">
            <w:pPr>
              <w:ind w:right="-108"/>
              <w:contextualSpacing/>
              <w:rPr>
                <w:rFonts w:eastAsia="Calibri"/>
                <w:b/>
                <w:lang w:eastAsia="en-US"/>
              </w:rPr>
            </w:pPr>
          </w:p>
        </w:tc>
      </w:tr>
      <w:tr w:rsidR="006B64EF" w:rsidRPr="002A342F" w:rsidTr="002A342F">
        <w:tc>
          <w:tcPr>
            <w:tcW w:w="675" w:type="dxa"/>
          </w:tcPr>
          <w:p w:rsidR="006B64EF" w:rsidRPr="002A342F" w:rsidRDefault="006B64EF" w:rsidP="006B64EF">
            <w:pPr>
              <w:rPr>
                <w:rFonts w:eastAsia="Calibri"/>
                <w:spacing w:val="-1"/>
                <w:lang w:eastAsia="en-US"/>
              </w:rPr>
            </w:pPr>
            <w:r w:rsidRPr="002A342F">
              <w:rPr>
                <w:rFonts w:eastAsia="Calibri"/>
                <w:spacing w:val="-1"/>
                <w:lang w:eastAsia="en-US"/>
              </w:rPr>
              <w:t>55</w:t>
            </w:r>
          </w:p>
        </w:tc>
        <w:tc>
          <w:tcPr>
            <w:tcW w:w="8931" w:type="dxa"/>
          </w:tcPr>
          <w:p w:rsidR="006B64EF" w:rsidRPr="002A342F" w:rsidRDefault="006B64EF" w:rsidP="006B64EF">
            <w:pPr>
              <w:rPr>
                <w:rFonts w:eastAsia="Calibri"/>
                <w:b/>
                <w:lang w:eastAsia="en-US"/>
              </w:rPr>
            </w:pPr>
            <w:r w:rsidRPr="002A342F">
              <w:rPr>
                <w:rFonts w:eastAsia="Calibri"/>
                <w:b/>
                <w:lang w:eastAsia="en-US"/>
              </w:rPr>
              <w:t>Запуск 4 проекта – 12 часов.    «Декоративный флюгер»</w:t>
            </w:r>
          </w:p>
          <w:p w:rsidR="006B64EF" w:rsidRPr="002A342F" w:rsidRDefault="006B64EF" w:rsidP="006B64EF">
            <w:pPr>
              <w:rPr>
                <w:rFonts w:eastAsia="Calibri"/>
                <w:lang w:eastAsia="en-US"/>
              </w:rPr>
            </w:pPr>
            <w:r w:rsidRPr="002A342F">
              <w:rPr>
                <w:rFonts w:eastAsia="Calibri"/>
                <w:lang w:eastAsia="en-US"/>
              </w:rPr>
              <w:t>Мозаика с металлическим контуром (филигрань, скань).</w:t>
            </w:r>
          </w:p>
        </w:tc>
        <w:tc>
          <w:tcPr>
            <w:tcW w:w="850" w:type="dxa"/>
          </w:tcPr>
          <w:p w:rsidR="006B64EF" w:rsidRPr="002A342F" w:rsidRDefault="006B64EF" w:rsidP="006B64EF">
            <w:pPr>
              <w:ind w:right="-108"/>
              <w:contextualSpacing/>
              <w:rPr>
                <w:rFonts w:eastAsia="Calibri"/>
                <w:lang w:eastAsia="en-US"/>
              </w:rPr>
            </w:pPr>
            <w:r w:rsidRPr="002A342F">
              <w:rPr>
                <w:rFonts w:eastAsia="Calibri"/>
                <w:lang w:eastAsia="en-US"/>
              </w:rPr>
              <w:t>1</w:t>
            </w:r>
          </w:p>
        </w:tc>
        <w:tc>
          <w:tcPr>
            <w:tcW w:w="1559" w:type="dxa"/>
          </w:tcPr>
          <w:p w:rsidR="006B64EF" w:rsidRPr="00B80172" w:rsidRDefault="006B64EF" w:rsidP="006B64E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13.04.12</w:t>
            </w:r>
          </w:p>
        </w:tc>
        <w:tc>
          <w:tcPr>
            <w:tcW w:w="1418" w:type="dxa"/>
          </w:tcPr>
          <w:p w:rsidR="006B64EF" w:rsidRPr="00B80172" w:rsidRDefault="006B64EF" w:rsidP="006B64EF">
            <w:pPr>
              <w:tabs>
                <w:tab w:val="left" w:pos="9356"/>
                <w:tab w:val="left" w:pos="9497"/>
              </w:tabs>
              <w:ind w:right="-1"/>
              <w:contextualSpacing/>
              <w:jc w:val="center"/>
              <w:rPr>
                <w:rFonts w:ascii="Calibri" w:eastAsia="Calibri" w:hAnsi="Calibri"/>
                <w:lang w:eastAsia="en-US"/>
              </w:rPr>
            </w:pPr>
          </w:p>
        </w:tc>
        <w:tc>
          <w:tcPr>
            <w:tcW w:w="1417" w:type="dxa"/>
          </w:tcPr>
          <w:p w:rsidR="006B64EF" w:rsidRPr="002A342F" w:rsidRDefault="006B64EF" w:rsidP="006B64EF">
            <w:pPr>
              <w:ind w:right="-108"/>
              <w:contextualSpacing/>
              <w:rPr>
                <w:rFonts w:eastAsia="Calibri"/>
                <w:b/>
                <w:lang w:eastAsia="en-US"/>
              </w:rPr>
            </w:pPr>
          </w:p>
        </w:tc>
      </w:tr>
      <w:tr w:rsidR="006B64EF" w:rsidRPr="002A342F" w:rsidTr="002A342F">
        <w:tc>
          <w:tcPr>
            <w:tcW w:w="675" w:type="dxa"/>
          </w:tcPr>
          <w:p w:rsidR="006B64EF" w:rsidRPr="002A342F" w:rsidRDefault="006B64EF" w:rsidP="006B64EF">
            <w:pPr>
              <w:rPr>
                <w:rFonts w:eastAsia="Calibri"/>
                <w:spacing w:val="-1"/>
                <w:lang w:eastAsia="en-US"/>
              </w:rPr>
            </w:pPr>
            <w:r w:rsidRPr="002A342F">
              <w:rPr>
                <w:rFonts w:eastAsia="Calibri"/>
                <w:spacing w:val="-1"/>
                <w:lang w:eastAsia="en-US"/>
              </w:rPr>
              <w:t>56</w:t>
            </w:r>
          </w:p>
        </w:tc>
        <w:tc>
          <w:tcPr>
            <w:tcW w:w="8931" w:type="dxa"/>
          </w:tcPr>
          <w:p w:rsidR="006B64EF" w:rsidRPr="002A342F" w:rsidRDefault="006B64EF" w:rsidP="006B64EF">
            <w:pPr>
              <w:rPr>
                <w:rFonts w:eastAsia="Calibri"/>
                <w:lang w:eastAsia="en-US"/>
              </w:rPr>
            </w:pPr>
            <w:r w:rsidRPr="002A342F">
              <w:rPr>
                <w:rFonts w:eastAsia="Calibri"/>
                <w:lang w:eastAsia="en-US"/>
              </w:rPr>
              <w:t xml:space="preserve">Технология получения рельефных рисунков на фольге в технике басмы </w:t>
            </w:r>
          </w:p>
        </w:tc>
        <w:tc>
          <w:tcPr>
            <w:tcW w:w="850" w:type="dxa"/>
          </w:tcPr>
          <w:p w:rsidR="006B64EF" w:rsidRPr="002A342F" w:rsidRDefault="006B64EF" w:rsidP="006B64EF">
            <w:pPr>
              <w:ind w:right="-108"/>
              <w:contextualSpacing/>
              <w:rPr>
                <w:rFonts w:eastAsia="Calibri"/>
                <w:lang w:eastAsia="en-US"/>
              </w:rPr>
            </w:pPr>
            <w:r w:rsidRPr="002A342F">
              <w:rPr>
                <w:rFonts w:eastAsia="Calibri"/>
                <w:lang w:eastAsia="en-US"/>
              </w:rPr>
              <w:t>1</w:t>
            </w:r>
          </w:p>
        </w:tc>
        <w:tc>
          <w:tcPr>
            <w:tcW w:w="1559" w:type="dxa"/>
          </w:tcPr>
          <w:p w:rsidR="006B64EF" w:rsidRPr="00B80172" w:rsidRDefault="006B64EF" w:rsidP="006B64E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13.04.12</w:t>
            </w:r>
          </w:p>
        </w:tc>
        <w:tc>
          <w:tcPr>
            <w:tcW w:w="1418" w:type="dxa"/>
          </w:tcPr>
          <w:p w:rsidR="006B64EF" w:rsidRPr="00B80172" w:rsidRDefault="006B64EF" w:rsidP="006B64EF">
            <w:pPr>
              <w:tabs>
                <w:tab w:val="left" w:pos="9356"/>
                <w:tab w:val="left" w:pos="9497"/>
              </w:tabs>
              <w:ind w:right="-1"/>
              <w:contextualSpacing/>
              <w:jc w:val="center"/>
              <w:rPr>
                <w:rFonts w:ascii="Calibri" w:eastAsia="Calibri" w:hAnsi="Calibri"/>
                <w:lang w:eastAsia="en-US"/>
              </w:rPr>
            </w:pPr>
          </w:p>
        </w:tc>
        <w:tc>
          <w:tcPr>
            <w:tcW w:w="1417" w:type="dxa"/>
          </w:tcPr>
          <w:p w:rsidR="006B64EF" w:rsidRPr="002A342F" w:rsidRDefault="006B64EF" w:rsidP="006B64EF">
            <w:pPr>
              <w:ind w:right="-108"/>
              <w:contextualSpacing/>
              <w:rPr>
                <w:rFonts w:eastAsia="Calibri"/>
                <w:b/>
                <w:lang w:eastAsia="en-US"/>
              </w:rPr>
            </w:pPr>
          </w:p>
        </w:tc>
      </w:tr>
      <w:tr w:rsidR="006B64EF" w:rsidRPr="002A342F" w:rsidTr="002A342F">
        <w:tc>
          <w:tcPr>
            <w:tcW w:w="675" w:type="dxa"/>
          </w:tcPr>
          <w:p w:rsidR="006B64EF" w:rsidRPr="002A342F" w:rsidRDefault="006B64EF" w:rsidP="006B64EF">
            <w:pPr>
              <w:rPr>
                <w:rFonts w:eastAsia="Calibri"/>
                <w:spacing w:val="-1"/>
                <w:lang w:eastAsia="en-US"/>
              </w:rPr>
            </w:pPr>
            <w:r w:rsidRPr="002A342F">
              <w:rPr>
                <w:rFonts w:eastAsia="Calibri"/>
                <w:spacing w:val="-1"/>
                <w:lang w:eastAsia="en-US"/>
              </w:rPr>
              <w:t>57</w:t>
            </w:r>
          </w:p>
        </w:tc>
        <w:tc>
          <w:tcPr>
            <w:tcW w:w="8931" w:type="dxa"/>
          </w:tcPr>
          <w:p w:rsidR="006B64EF" w:rsidRPr="002A342F" w:rsidRDefault="006B64EF" w:rsidP="006B64EF">
            <w:pPr>
              <w:rPr>
                <w:rFonts w:eastAsia="Calibri"/>
                <w:lang w:eastAsia="en-US"/>
              </w:rPr>
            </w:pPr>
            <w:r w:rsidRPr="002A342F">
              <w:rPr>
                <w:rFonts w:eastAsia="Calibri"/>
                <w:lang w:eastAsia="en-US"/>
              </w:rPr>
              <w:t>Технология изготовления декоративных изделий из проволоки (ажурная скульптура из металла).</w:t>
            </w:r>
          </w:p>
        </w:tc>
        <w:tc>
          <w:tcPr>
            <w:tcW w:w="850" w:type="dxa"/>
          </w:tcPr>
          <w:p w:rsidR="006B64EF" w:rsidRPr="002A342F" w:rsidRDefault="006B64EF" w:rsidP="006B64EF">
            <w:pPr>
              <w:ind w:right="-108"/>
              <w:contextualSpacing/>
              <w:rPr>
                <w:rFonts w:eastAsia="Calibri"/>
                <w:lang w:eastAsia="en-US"/>
              </w:rPr>
            </w:pPr>
            <w:r w:rsidRPr="002A342F">
              <w:rPr>
                <w:rFonts w:eastAsia="Calibri"/>
                <w:lang w:eastAsia="en-US"/>
              </w:rPr>
              <w:t>1</w:t>
            </w:r>
          </w:p>
        </w:tc>
        <w:tc>
          <w:tcPr>
            <w:tcW w:w="1559" w:type="dxa"/>
          </w:tcPr>
          <w:p w:rsidR="006B64EF" w:rsidRPr="002A342F" w:rsidRDefault="00E57AC5" w:rsidP="006B64E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20.04.23</w:t>
            </w:r>
          </w:p>
        </w:tc>
        <w:tc>
          <w:tcPr>
            <w:tcW w:w="1418" w:type="dxa"/>
          </w:tcPr>
          <w:p w:rsidR="006B64EF" w:rsidRPr="002A342F" w:rsidRDefault="006B64EF" w:rsidP="006B64EF">
            <w:pPr>
              <w:tabs>
                <w:tab w:val="left" w:pos="9356"/>
                <w:tab w:val="left" w:pos="9497"/>
              </w:tabs>
              <w:ind w:right="-1"/>
              <w:contextualSpacing/>
              <w:jc w:val="center"/>
              <w:rPr>
                <w:rFonts w:ascii="Calibri" w:eastAsia="Calibri" w:hAnsi="Calibri"/>
                <w:lang w:eastAsia="en-US"/>
              </w:rPr>
            </w:pPr>
          </w:p>
        </w:tc>
        <w:tc>
          <w:tcPr>
            <w:tcW w:w="1417" w:type="dxa"/>
          </w:tcPr>
          <w:p w:rsidR="006B64EF" w:rsidRPr="002A342F" w:rsidRDefault="006B64EF" w:rsidP="006B64EF">
            <w:pPr>
              <w:ind w:right="-108"/>
              <w:contextualSpacing/>
              <w:rPr>
                <w:rFonts w:eastAsia="Calibri"/>
                <w:b/>
                <w:lang w:eastAsia="en-US"/>
              </w:rPr>
            </w:pPr>
          </w:p>
        </w:tc>
      </w:tr>
      <w:tr w:rsidR="006B64EF" w:rsidRPr="002A342F" w:rsidTr="002A342F">
        <w:tc>
          <w:tcPr>
            <w:tcW w:w="675" w:type="dxa"/>
          </w:tcPr>
          <w:p w:rsidR="006B64EF" w:rsidRPr="002A342F" w:rsidRDefault="006B64EF" w:rsidP="006B64EF">
            <w:pPr>
              <w:rPr>
                <w:rFonts w:eastAsia="Calibri"/>
                <w:spacing w:val="-1"/>
                <w:lang w:eastAsia="en-US"/>
              </w:rPr>
            </w:pPr>
            <w:r w:rsidRPr="002A342F">
              <w:rPr>
                <w:rFonts w:eastAsia="Calibri"/>
                <w:spacing w:val="-1"/>
                <w:lang w:eastAsia="en-US"/>
              </w:rPr>
              <w:t>58</w:t>
            </w:r>
          </w:p>
        </w:tc>
        <w:tc>
          <w:tcPr>
            <w:tcW w:w="8931" w:type="dxa"/>
          </w:tcPr>
          <w:p w:rsidR="006B64EF" w:rsidRPr="002A342F" w:rsidRDefault="006B64EF" w:rsidP="006B64EF">
            <w:pPr>
              <w:rPr>
                <w:rFonts w:eastAsia="Calibri"/>
                <w:lang w:eastAsia="en-US"/>
              </w:rPr>
            </w:pPr>
            <w:r w:rsidRPr="002A342F">
              <w:rPr>
                <w:rFonts w:eastAsia="Calibri"/>
                <w:lang w:eastAsia="en-US"/>
              </w:rPr>
              <w:t>Технологии художественно-прикладной обработки материалов. Виды мозаики (инкрустация, интарсия, блочная мозаика, маркетри).</w:t>
            </w:r>
            <w:r w:rsidRPr="002A342F">
              <w:rPr>
                <w:rFonts w:eastAsia="Calibri"/>
                <w:b/>
                <w:lang w:eastAsia="en-US"/>
              </w:rPr>
              <w:t xml:space="preserve"> (Точка роста: применение клеевого пистолета).</w:t>
            </w:r>
          </w:p>
        </w:tc>
        <w:tc>
          <w:tcPr>
            <w:tcW w:w="850" w:type="dxa"/>
          </w:tcPr>
          <w:p w:rsidR="006B64EF" w:rsidRPr="002A342F" w:rsidRDefault="006B64EF" w:rsidP="006B64EF">
            <w:pPr>
              <w:ind w:right="-108"/>
              <w:contextualSpacing/>
              <w:rPr>
                <w:rFonts w:eastAsia="Calibri"/>
                <w:lang w:eastAsia="en-US"/>
              </w:rPr>
            </w:pPr>
            <w:r w:rsidRPr="002A342F">
              <w:rPr>
                <w:rFonts w:eastAsia="Calibri"/>
                <w:lang w:eastAsia="en-US"/>
              </w:rPr>
              <w:t>1</w:t>
            </w:r>
          </w:p>
        </w:tc>
        <w:tc>
          <w:tcPr>
            <w:tcW w:w="1559" w:type="dxa"/>
          </w:tcPr>
          <w:p w:rsidR="006B64EF" w:rsidRPr="002A342F" w:rsidRDefault="00E57AC5" w:rsidP="006B64E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20.04.23</w:t>
            </w:r>
          </w:p>
        </w:tc>
        <w:tc>
          <w:tcPr>
            <w:tcW w:w="1418" w:type="dxa"/>
          </w:tcPr>
          <w:p w:rsidR="006B64EF" w:rsidRPr="002A342F" w:rsidRDefault="006B64EF" w:rsidP="006B64EF">
            <w:pPr>
              <w:tabs>
                <w:tab w:val="left" w:pos="9356"/>
                <w:tab w:val="left" w:pos="9497"/>
              </w:tabs>
              <w:ind w:right="-1"/>
              <w:contextualSpacing/>
              <w:jc w:val="center"/>
              <w:rPr>
                <w:rFonts w:ascii="Calibri" w:eastAsia="Calibri" w:hAnsi="Calibri"/>
                <w:lang w:eastAsia="en-US"/>
              </w:rPr>
            </w:pPr>
          </w:p>
        </w:tc>
        <w:tc>
          <w:tcPr>
            <w:tcW w:w="1417" w:type="dxa"/>
          </w:tcPr>
          <w:p w:rsidR="006B64EF" w:rsidRPr="002A342F" w:rsidRDefault="006B64EF" w:rsidP="006B64EF">
            <w:pPr>
              <w:ind w:right="-108"/>
              <w:contextualSpacing/>
              <w:rPr>
                <w:rFonts w:eastAsia="Calibri"/>
                <w:b/>
                <w:lang w:eastAsia="en-US"/>
              </w:rPr>
            </w:pPr>
          </w:p>
        </w:tc>
      </w:tr>
      <w:tr w:rsidR="006B64EF" w:rsidRPr="002A342F" w:rsidTr="002A342F">
        <w:tc>
          <w:tcPr>
            <w:tcW w:w="675" w:type="dxa"/>
          </w:tcPr>
          <w:p w:rsidR="006B64EF" w:rsidRPr="002A342F" w:rsidRDefault="006B64EF" w:rsidP="006B64EF">
            <w:pPr>
              <w:rPr>
                <w:rFonts w:eastAsia="Calibri"/>
                <w:spacing w:val="-1"/>
                <w:lang w:eastAsia="en-US"/>
              </w:rPr>
            </w:pPr>
            <w:r w:rsidRPr="002A342F">
              <w:rPr>
                <w:rFonts w:eastAsia="Calibri"/>
                <w:spacing w:val="-1"/>
                <w:lang w:eastAsia="en-US"/>
              </w:rPr>
              <w:t>59</w:t>
            </w:r>
          </w:p>
        </w:tc>
        <w:tc>
          <w:tcPr>
            <w:tcW w:w="8931" w:type="dxa"/>
          </w:tcPr>
          <w:p w:rsidR="006B64EF" w:rsidRPr="002A342F" w:rsidRDefault="006B64EF" w:rsidP="006B64EF">
            <w:pPr>
              <w:rPr>
                <w:rFonts w:eastAsia="Calibri"/>
                <w:lang w:eastAsia="en-US"/>
              </w:rPr>
            </w:pPr>
            <w:r w:rsidRPr="002A342F">
              <w:rPr>
                <w:rFonts w:eastAsia="Calibri"/>
                <w:lang w:eastAsia="en-US"/>
              </w:rPr>
              <w:t>Технология художественной обработки изделий в технике просечного металла (просечное железо). Художественное ручное тиснение по фольге. Чеканка.</w:t>
            </w:r>
          </w:p>
        </w:tc>
        <w:tc>
          <w:tcPr>
            <w:tcW w:w="850" w:type="dxa"/>
          </w:tcPr>
          <w:p w:rsidR="006B64EF" w:rsidRPr="002A342F" w:rsidRDefault="006B64EF" w:rsidP="006B64EF">
            <w:pPr>
              <w:ind w:right="-108"/>
              <w:contextualSpacing/>
              <w:rPr>
                <w:rFonts w:eastAsia="Calibri"/>
                <w:lang w:eastAsia="en-US"/>
              </w:rPr>
            </w:pPr>
            <w:r w:rsidRPr="002A342F">
              <w:rPr>
                <w:rFonts w:eastAsia="Calibri"/>
                <w:lang w:eastAsia="en-US"/>
              </w:rPr>
              <w:t>1</w:t>
            </w:r>
          </w:p>
        </w:tc>
        <w:tc>
          <w:tcPr>
            <w:tcW w:w="1559" w:type="dxa"/>
          </w:tcPr>
          <w:p w:rsidR="006B64EF" w:rsidRPr="002A342F" w:rsidRDefault="00E57AC5" w:rsidP="006B64E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27.04.23</w:t>
            </w:r>
          </w:p>
        </w:tc>
        <w:tc>
          <w:tcPr>
            <w:tcW w:w="1418" w:type="dxa"/>
          </w:tcPr>
          <w:p w:rsidR="006B64EF" w:rsidRPr="00812D13" w:rsidRDefault="006B64EF" w:rsidP="006B64EF">
            <w:pPr>
              <w:ind w:right="-108"/>
              <w:contextualSpacing/>
              <w:rPr>
                <w:rFonts w:eastAsia="Calibri"/>
                <w:lang w:eastAsia="en-US"/>
              </w:rPr>
            </w:pPr>
          </w:p>
        </w:tc>
        <w:tc>
          <w:tcPr>
            <w:tcW w:w="1417" w:type="dxa"/>
          </w:tcPr>
          <w:p w:rsidR="006B64EF" w:rsidRPr="002A342F" w:rsidRDefault="006B64EF" w:rsidP="006B64EF">
            <w:pPr>
              <w:ind w:right="-108"/>
              <w:contextualSpacing/>
              <w:rPr>
                <w:rFonts w:eastAsia="Calibri"/>
                <w:b/>
                <w:lang w:eastAsia="en-US"/>
              </w:rPr>
            </w:pPr>
          </w:p>
        </w:tc>
      </w:tr>
      <w:tr w:rsidR="006B64EF" w:rsidRPr="002A342F" w:rsidTr="002A342F">
        <w:tc>
          <w:tcPr>
            <w:tcW w:w="675" w:type="dxa"/>
          </w:tcPr>
          <w:p w:rsidR="006B64EF" w:rsidRPr="002A342F" w:rsidRDefault="006B64EF" w:rsidP="006B64EF">
            <w:pPr>
              <w:rPr>
                <w:rFonts w:eastAsia="Calibri"/>
                <w:spacing w:val="-1"/>
                <w:lang w:eastAsia="en-US"/>
              </w:rPr>
            </w:pPr>
            <w:r w:rsidRPr="002A342F">
              <w:rPr>
                <w:rFonts w:eastAsia="Calibri"/>
                <w:spacing w:val="-1"/>
                <w:lang w:eastAsia="en-US"/>
              </w:rPr>
              <w:t>60</w:t>
            </w:r>
          </w:p>
        </w:tc>
        <w:tc>
          <w:tcPr>
            <w:tcW w:w="8931" w:type="dxa"/>
          </w:tcPr>
          <w:p w:rsidR="006B64EF" w:rsidRPr="002A342F" w:rsidRDefault="006B64EF" w:rsidP="006B64EF">
            <w:pPr>
              <w:rPr>
                <w:rFonts w:eastAsia="Calibri"/>
                <w:lang w:eastAsia="en-US"/>
              </w:rPr>
            </w:pPr>
            <w:r w:rsidRPr="002A342F">
              <w:rPr>
                <w:rFonts w:eastAsia="Calibri"/>
                <w:lang w:eastAsia="en-US"/>
              </w:rPr>
              <w:t>Правила безопасного труда при выполнении художественно-прикладных работ с древесиной и металлом.</w:t>
            </w:r>
          </w:p>
        </w:tc>
        <w:tc>
          <w:tcPr>
            <w:tcW w:w="850" w:type="dxa"/>
          </w:tcPr>
          <w:p w:rsidR="006B64EF" w:rsidRPr="002A342F" w:rsidRDefault="006B64EF" w:rsidP="006B64EF">
            <w:pPr>
              <w:ind w:right="-108"/>
              <w:contextualSpacing/>
              <w:rPr>
                <w:rFonts w:eastAsia="Calibri"/>
                <w:lang w:eastAsia="en-US"/>
              </w:rPr>
            </w:pPr>
            <w:r w:rsidRPr="002A342F">
              <w:rPr>
                <w:rFonts w:eastAsia="Calibri"/>
                <w:lang w:eastAsia="en-US"/>
              </w:rPr>
              <w:t>1</w:t>
            </w:r>
          </w:p>
        </w:tc>
        <w:tc>
          <w:tcPr>
            <w:tcW w:w="1559" w:type="dxa"/>
          </w:tcPr>
          <w:p w:rsidR="006B64EF" w:rsidRPr="002A342F" w:rsidRDefault="00E57AC5" w:rsidP="006B64E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27.04.23</w:t>
            </w:r>
          </w:p>
        </w:tc>
        <w:tc>
          <w:tcPr>
            <w:tcW w:w="1418" w:type="dxa"/>
          </w:tcPr>
          <w:p w:rsidR="006B64EF" w:rsidRPr="00812D13" w:rsidRDefault="006B64EF" w:rsidP="006B64EF">
            <w:pPr>
              <w:ind w:right="-108"/>
              <w:contextualSpacing/>
              <w:rPr>
                <w:rFonts w:eastAsia="Calibri"/>
                <w:lang w:eastAsia="en-US"/>
              </w:rPr>
            </w:pPr>
          </w:p>
        </w:tc>
        <w:tc>
          <w:tcPr>
            <w:tcW w:w="1417" w:type="dxa"/>
          </w:tcPr>
          <w:p w:rsidR="006B64EF" w:rsidRPr="002A342F" w:rsidRDefault="006B64EF" w:rsidP="006B64EF">
            <w:pPr>
              <w:ind w:right="-108"/>
              <w:contextualSpacing/>
              <w:rPr>
                <w:rFonts w:eastAsia="Calibri"/>
                <w:b/>
                <w:lang w:eastAsia="en-US"/>
              </w:rPr>
            </w:pPr>
          </w:p>
        </w:tc>
      </w:tr>
      <w:tr w:rsidR="006B64EF" w:rsidRPr="002A342F" w:rsidTr="002A342F">
        <w:tc>
          <w:tcPr>
            <w:tcW w:w="675" w:type="dxa"/>
          </w:tcPr>
          <w:p w:rsidR="006B64EF" w:rsidRPr="002A342F" w:rsidRDefault="006B64EF" w:rsidP="006B64EF">
            <w:pPr>
              <w:rPr>
                <w:rFonts w:eastAsia="Calibri"/>
                <w:spacing w:val="-1"/>
                <w:lang w:eastAsia="en-US"/>
              </w:rPr>
            </w:pPr>
            <w:r w:rsidRPr="002A342F">
              <w:rPr>
                <w:rFonts w:eastAsia="Calibri"/>
                <w:spacing w:val="-1"/>
                <w:lang w:eastAsia="en-US"/>
              </w:rPr>
              <w:t>61</w:t>
            </w:r>
          </w:p>
        </w:tc>
        <w:tc>
          <w:tcPr>
            <w:tcW w:w="8931" w:type="dxa"/>
          </w:tcPr>
          <w:p w:rsidR="006B64EF" w:rsidRPr="002A342F" w:rsidRDefault="006B64EF" w:rsidP="006B64EF">
            <w:pPr>
              <w:rPr>
                <w:rFonts w:eastAsia="Calibri"/>
                <w:lang w:eastAsia="en-US"/>
              </w:rPr>
            </w:pPr>
            <w:r w:rsidRPr="002A342F">
              <w:rPr>
                <w:rFonts w:eastAsia="Calibri"/>
                <w:lang w:eastAsia="en-US"/>
              </w:rPr>
              <w:t xml:space="preserve">Профессии, связанные с художественной обработкой металла. </w:t>
            </w:r>
          </w:p>
        </w:tc>
        <w:tc>
          <w:tcPr>
            <w:tcW w:w="850" w:type="dxa"/>
          </w:tcPr>
          <w:p w:rsidR="006B64EF" w:rsidRPr="002A342F" w:rsidRDefault="006B64EF" w:rsidP="006B64EF">
            <w:pPr>
              <w:ind w:right="-108"/>
              <w:contextualSpacing/>
              <w:rPr>
                <w:rFonts w:eastAsia="Calibri"/>
                <w:lang w:eastAsia="en-US"/>
              </w:rPr>
            </w:pPr>
            <w:r w:rsidRPr="002A342F">
              <w:rPr>
                <w:rFonts w:eastAsia="Calibri"/>
                <w:lang w:eastAsia="en-US"/>
              </w:rPr>
              <w:t>1</w:t>
            </w:r>
          </w:p>
        </w:tc>
        <w:tc>
          <w:tcPr>
            <w:tcW w:w="1559" w:type="dxa"/>
          </w:tcPr>
          <w:p w:rsidR="006B64EF" w:rsidRPr="002A342F" w:rsidRDefault="00E57AC5" w:rsidP="006B64E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04.05.23</w:t>
            </w:r>
          </w:p>
        </w:tc>
        <w:tc>
          <w:tcPr>
            <w:tcW w:w="1418" w:type="dxa"/>
          </w:tcPr>
          <w:p w:rsidR="006B64EF" w:rsidRPr="002A342F" w:rsidRDefault="006B64EF" w:rsidP="006B64EF">
            <w:pPr>
              <w:tabs>
                <w:tab w:val="left" w:pos="9356"/>
                <w:tab w:val="left" w:pos="9497"/>
              </w:tabs>
              <w:ind w:right="-1"/>
              <w:contextualSpacing/>
              <w:jc w:val="center"/>
              <w:rPr>
                <w:rFonts w:ascii="Calibri" w:eastAsia="Calibri" w:hAnsi="Calibri"/>
                <w:lang w:eastAsia="en-US"/>
              </w:rPr>
            </w:pPr>
          </w:p>
        </w:tc>
        <w:tc>
          <w:tcPr>
            <w:tcW w:w="1417" w:type="dxa"/>
          </w:tcPr>
          <w:p w:rsidR="006B64EF" w:rsidRPr="002A342F" w:rsidRDefault="006B64EF" w:rsidP="006B64EF">
            <w:pPr>
              <w:ind w:right="-108"/>
              <w:contextualSpacing/>
              <w:rPr>
                <w:rFonts w:eastAsia="Calibri"/>
                <w:b/>
                <w:lang w:eastAsia="en-US"/>
              </w:rPr>
            </w:pPr>
          </w:p>
        </w:tc>
      </w:tr>
      <w:tr w:rsidR="006B64EF" w:rsidRPr="002A342F" w:rsidTr="002A342F">
        <w:tc>
          <w:tcPr>
            <w:tcW w:w="675" w:type="dxa"/>
          </w:tcPr>
          <w:p w:rsidR="006B64EF" w:rsidRPr="002A342F" w:rsidRDefault="006B64EF" w:rsidP="006B64EF">
            <w:pPr>
              <w:rPr>
                <w:rFonts w:eastAsia="Calibri"/>
                <w:spacing w:val="-1"/>
                <w:lang w:eastAsia="en-US"/>
              </w:rPr>
            </w:pPr>
            <w:r w:rsidRPr="002A342F">
              <w:rPr>
                <w:rFonts w:eastAsia="Calibri"/>
                <w:spacing w:val="-1"/>
                <w:lang w:eastAsia="en-US"/>
              </w:rPr>
              <w:t>62</w:t>
            </w:r>
          </w:p>
        </w:tc>
        <w:tc>
          <w:tcPr>
            <w:tcW w:w="8931" w:type="dxa"/>
          </w:tcPr>
          <w:p w:rsidR="006B64EF" w:rsidRPr="002A342F" w:rsidRDefault="006B64EF" w:rsidP="006B64EF">
            <w:pPr>
              <w:rPr>
                <w:rFonts w:eastAsia="Calibri"/>
                <w:lang w:eastAsia="en-US"/>
              </w:rPr>
            </w:pPr>
            <w:r w:rsidRPr="002A342F">
              <w:rPr>
                <w:rFonts w:eastAsia="Calibri"/>
                <w:lang w:eastAsia="en-US"/>
              </w:rPr>
              <w:t>Составление технического задания/спецификации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w:t>
            </w:r>
          </w:p>
        </w:tc>
        <w:tc>
          <w:tcPr>
            <w:tcW w:w="850" w:type="dxa"/>
          </w:tcPr>
          <w:p w:rsidR="006B64EF" w:rsidRPr="002A342F" w:rsidRDefault="006B64EF" w:rsidP="006B64EF">
            <w:pPr>
              <w:ind w:right="-108"/>
              <w:contextualSpacing/>
              <w:rPr>
                <w:rFonts w:eastAsia="Calibri"/>
                <w:lang w:eastAsia="en-US"/>
              </w:rPr>
            </w:pPr>
            <w:r w:rsidRPr="002A342F">
              <w:rPr>
                <w:rFonts w:eastAsia="Calibri"/>
                <w:lang w:eastAsia="en-US"/>
              </w:rPr>
              <w:t>1</w:t>
            </w:r>
          </w:p>
        </w:tc>
        <w:tc>
          <w:tcPr>
            <w:tcW w:w="1559" w:type="dxa"/>
          </w:tcPr>
          <w:p w:rsidR="006B64EF" w:rsidRPr="002A342F" w:rsidRDefault="00E57AC5" w:rsidP="006B64E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04.05.23</w:t>
            </w:r>
          </w:p>
        </w:tc>
        <w:tc>
          <w:tcPr>
            <w:tcW w:w="1418" w:type="dxa"/>
          </w:tcPr>
          <w:p w:rsidR="006B64EF" w:rsidRPr="002A342F" w:rsidRDefault="006B64EF" w:rsidP="006B64EF">
            <w:pPr>
              <w:tabs>
                <w:tab w:val="left" w:pos="9356"/>
                <w:tab w:val="left" w:pos="9497"/>
              </w:tabs>
              <w:ind w:right="-1"/>
              <w:contextualSpacing/>
              <w:jc w:val="center"/>
              <w:rPr>
                <w:rFonts w:ascii="Calibri" w:eastAsia="Calibri" w:hAnsi="Calibri"/>
                <w:lang w:eastAsia="en-US"/>
              </w:rPr>
            </w:pPr>
          </w:p>
        </w:tc>
        <w:tc>
          <w:tcPr>
            <w:tcW w:w="1417" w:type="dxa"/>
          </w:tcPr>
          <w:p w:rsidR="006B64EF" w:rsidRPr="002A342F" w:rsidRDefault="006B64EF" w:rsidP="006B64EF">
            <w:pPr>
              <w:ind w:right="-108"/>
              <w:contextualSpacing/>
              <w:rPr>
                <w:rFonts w:eastAsia="Calibri"/>
                <w:b/>
                <w:lang w:eastAsia="en-US"/>
              </w:rPr>
            </w:pPr>
          </w:p>
        </w:tc>
      </w:tr>
      <w:tr w:rsidR="006B64EF" w:rsidRPr="002A342F" w:rsidTr="002A342F">
        <w:tc>
          <w:tcPr>
            <w:tcW w:w="675" w:type="dxa"/>
          </w:tcPr>
          <w:p w:rsidR="006B64EF" w:rsidRPr="002A342F" w:rsidRDefault="006B64EF" w:rsidP="006B64EF">
            <w:pPr>
              <w:rPr>
                <w:rFonts w:eastAsia="Calibri"/>
                <w:spacing w:val="-1"/>
                <w:lang w:eastAsia="en-US"/>
              </w:rPr>
            </w:pPr>
            <w:r w:rsidRPr="002A342F">
              <w:rPr>
                <w:rFonts w:eastAsia="Calibri"/>
                <w:spacing w:val="-1"/>
                <w:lang w:eastAsia="en-US"/>
              </w:rPr>
              <w:t>63</w:t>
            </w:r>
          </w:p>
        </w:tc>
        <w:tc>
          <w:tcPr>
            <w:tcW w:w="8931" w:type="dxa"/>
          </w:tcPr>
          <w:p w:rsidR="006B64EF" w:rsidRPr="002A342F" w:rsidRDefault="006B64EF" w:rsidP="006B64EF">
            <w:pPr>
              <w:rPr>
                <w:rFonts w:eastAsia="Calibri"/>
                <w:lang w:eastAsia="en-US"/>
              </w:rPr>
            </w:pPr>
            <w:r w:rsidRPr="002A342F">
              <w:rPr>
                <w:rFonts w:eastAsia="Calibri"/>
                <w:lang w:eastAsia="en-US"/>
              </w:rPr>
              <w:t>Опыт проектирования, конструирования, моделирования. Составление программы изучения потребностей.</w:t>
            </w:r>
          </w:p>
        </w:tc>
        <w:tc>
          <w:tcPr>
            <w:tcW w:w="850" w:type="dxa"/>
          </w:tcPr>
          <w:p w:rsidR="006B64EF" w:rsidRPr="002A342F" w:rsidRDefault="006B64EF" w:rsidP="006B64EF">
            <w:pPr>
              <w:ind w:right="-108"/>
              <w:contextualSpacing/>
              <w:rPr>
                <w:rFonts w:eastAsia="Calibri"/>
                <w:lang w:eastAsia="en-US"/>
              </w:rPr>
            </w:pPr>
            <w:r w:rsidRPr="002A342F">
              <w:rPr>
                <w:rFonts w:eastAsia="Calibri"/>
                <w:lang w:eastAsia="en-US"/>
              </w:rPr>
              <w:t>1</w:t>
            </w:r>
          </w:p>
        </w:tc>
        <w:tc>
          <w:tcPr>
            <w:tcW w:w="1559" w:type="dxa"/>
          </w:tcPr>
          <w:p w:rsidR="006B64EF" w:rsidRPr="002A342F" w:rsidRDefault="00E57AC5" w:rsidP="006B64E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11.05.23</w:t>
            </w:r>
          </w:p>
        </w:tc>
        <w:tc>
          <w:tcPr>
            <w:tcW w:w="1418" w:type="dxa"/>
          </w:tcPr>
          <w:p w:rsidR="006B64EF" w:rsidRPr="002A342F" w:rsidRDefault="006B64EF" w:rsidP="006B64EF">
            <w:pPr>
              <w:tabs>
                <w:tab w:val="left" w:pos="9356"/>
                <w:tab w:val="left" w:pos="9497"/>
              </w:tabs>
              <w:ind w:right="-1"/>
              <w:contextualSpacing/>
              <w:jc w:val="center"/>
              <w:rPr>
                <w:rFonts w:ascii="Calibri" w:eastAsia="Calibri" w:hAnsi="Calibri"/>
                <w:lang w:eastAsia="en-US"/>
              </w:rPr>
            </w:pPr>
          </w:p>
        </w:tc>
        <w:tc>
          <w:tcPr>
            <w:tcW w:w="1417" w:type="dxa"/>
          </w:tcPr>
          <w:p w:rsidR="006B64EF" w:rsidRPr="002A342F" w:rsidRDefault="006B64EF" w:rsidP="006B64EF">
            <w:pPr>
              <w:ind w:right="-108"/>
              <w:contextualSpacing/>
              <w:rPr>
                <w:rFonts w:eastAsia="Calibri"/>
                <w:b/>
                <w:lang w:eastAsia="en-US"/>
              </w:rPr>
            </w:pPr>
          </w:p>
        </w:tc>
      </w:tr>
      <w:tr w:rsidR="006B64EF" w:rsidRPr="002A342F" w:rsidTr="002A342F">
        <w:tc>
          <w:tcPr>
            <w:tcW w:w="675" w:type="dxa"/>
          </w:tcPr>
          <w:p w:rsidR="006B64EF" w:rsidRPr="002A342F" w:rsidRDefault="006B64EF" w:rsidP="006B64EF">
            <w:pPr>
              <w:rPr>
                <w:rFonts w:eastAsia="Calibri"/>
                <w:spacing w:val="-1"/>
                <w:lang w:eastAsia="en-US"/>
              </w:rPr>
            </w:pPr>
            <w:r w:rsidRPr="002A342F">
              <w:rPr>
                <w:rFonts w:eastAsia="Calibri"/>
                <w:spacing w:val="-1"/>
                <w:lang w:eastAsia="en-US"/>
              </w:rPr>
              <w:t>64</w:t>
            </w:r>
          </w:p>
        </w:tc>
        <w:tc>
          <w:tcPr>
            <w:tcW w:w="8931" w:type="dxa"/>
          </w:tcPr>
          <w:p w:rsidR="006B64EF" w:rsidRPr="002A342F" w:rsidRDefault="006B64EF" w:rsidP="006B64EF">
            <w:pPr>
              <w:rPr>
                <w:rFonts w:eastAsia="Calibri"/>
                <w:lang w:eastAsia="en-US"/>
              </w:rPr>
            </w:pPr>
            <w:r w:rsidRPr="002A342F">
              <w:rPr>
                <w:rFonts w:eastAsia="Calibri"/>
                <w:lang w:eastAsia="en-US"/>
              </w:rPr>
              <w:t>Оформление пояснительной записки. Доклад для защиты проекта. Демонстрация готового изделия. Разработка и создание изделия.</w:t>
            </w:r>
          </w:p>
        </w:tc>
        <w:tc>
          <w:tcPr>
            <w:tcW w:w="850" w:type="dxa"/>
          </w:tcPr>
          <w:p w:rsidR="006B64EF" w:rsidRPr="002A342F" w:rsidRDefault="006B64EF" w:rsidP="006B64EF">
            <w:pPr>
              <w:ind w:right="-108"/>
              <w:contextualSpacing/>
              <w:rPr>
                <w:rFonts w:eastAsia="Calibri"/>
                <w:lang w:eastAsia="en-US"/>
              </w:rPr>
            </w:pPr>
            <w:r w:rsidRPr="002A342F">
              <w:rPr>
                <w:rFonts w:eastAsia="Calibri"/>
                <w:lang w:eastAsia="en-US"/>
              </w:rPr>
              <w:t>1</w:t>
            </w:r>
          </w:p>
        </w:tc>
        <w:tc>
          <w:tcPr>
            <w:tcW w:w="1559" w:type="dxa"/>
          </w:tcPr>
          <w:p w:rsidR="006B64EF" w:rsidRPr="002A342F" w:rsidRDefault="006B64EF" w:rsidP="006B64EF">
            <w:pPr>
              <w:tabs>
                <w:tab w:val="left" w:pos="9356"/>
                <w:tab w:val="left" w:pos="9497"/>
              </w:tabs>
              <w:ind w:right="-1"/>
              <w:contextualSpacing/>
              <w:jc w:val="center"/>
              <w:rPr>
                <w:rFonts w:ascii="Calibri" w:eastAsia="Calibri" w:hAnsi="Calibri"/>
                <w:lang w:eastAsia="en-US"/>
              </w:rPr>
            </w:pPr>
          </w:p>
        </w:tc>
        <w:tc>
          <w:tcPr>
            <w:tcW w:w="1418" w:type="dxa"/>
          </w:tcPr>
          <w:p w:rsidR="006B64EF" w:rsidRPr="002A342F" w:rsidRDefault="006B64EF" w:rsidP="006B64EF">
            <w:pPr>
              <w:tabs>
                <w:tab w:val="left" w:pos="9356"/>
                <w:tab w:val="left" w:pos="9497"/>
              </w:tabs>
              <w:ind w:right="-1"/>
              <w:contextualSpacing/>
              <w:jc w:val="center"/>
              <w:rPr>
                <w:rFonts w:ascii="Calibri" w:eastAsia="Calibri" w:hAnsi="Calibri"/>
                <w:lang w:eastAsia="en-US"/>
              </w:rPr>
            </w:pPr>
          </w:p>
        </w:tc>
        <w:tc>
          <w:tcPr>
            <w:tcW w:w="1417" w:type="dxa"/>
          </w:tcPr>
          <w:p w:rsidR="006B64EF" w:rsidRPr="002A342F" w:rsidRDefault="006B64EF" w:rsidP="006B64EF">
            <w:pPr>
              <w:ind w:right="-108"/>
              <w:contextualSpacing/>
              <w:rPr>
                <w:rFonts w:eastAsia="Calibri"/>
                <w:b/>
                <w:lang w:eastAsia="en-US"/>
              </w:rPr>
            </w:pPr>
          </w:p>
        </w:tc>
      </w:tr>
      <w:tr w:rsidR="006B64EF" w:rsidRPr="002A342F" w:rsidTr="005255AE">
        <w:trPr>
          <w:trHeight w:val="117"/>
        </w:trPr>
        <w:tc>
          <w:tcPr>
            <w:tcW w:w="675" w:type="dxa"/>
          </w:tcPr>
          <w:p w:rsidR="006B64EF" w:rsidRPr="002A342F" w:rsidRDefault="006B64EF" w:rsidP="006B64EF">
            <w:pPr>
              <w:rPr>
                <w:rFonts w:eastAsia="Calibri"/>
                <w:spacing w:val="-1"/>
                <w:lang w:eastAsia="en-US"/>
              </w:rPr>
            </w:pPr>
            <w:r w:rsidRPr="002A342F">
              <w:rPr>
                <w:rFonts w:eastAsia="Calibri"/>
                <w:spacing w:val="-1"/>
                <w:lang w:eastAsia="en-US"/>
              </w:rPr>
              <w:t>65</w:t>
            </w:r>
          </w:p>
        </w:tc>
        <w:tc>
          <w:tcPr>
            <w:tcW w:w="8931" w:type="dxa"/>
          </w:tcPr>
          <w:p w:rsidR="006B64EF" w:rsidRPr="002A342F" w:rsidRDefault="006B64EF" w:rsidP="006B64EF">
            <w:pPr>
              <w:rPr>
                <w:rFonts w:eastAsia="Calibri"/>
                <w:lang w:eastAsia="en-US"/>
              </w:rPr>
            </w:pPr>
            <w:r w:rsidRPr="002A342F">
              <w:rPr>
                <w:rFonts w:eastAsia="Calibri"/>
                <w:lang w:eastAsia="en-US"/>
              </w:rPr>
              <w:t>Испытания, анализ, варианты модернизации. Защита проекта «Декоративный флюгер».</w:t>
            </w:r>
          </w:p>
        </w:tc>
        <w:tc>
          <w:tcPr>
            <w:tcW w:w="850" w:type="dxa"/>
          </w:tcPr>
          <w:p w:rsidR="006B64EF" w:rsidRPr="002A342F" w:rsidRDefault="006B64EF" w:rsidP="006B64EF">
            <w:pPr>
              <w:ind w:right="-108"/>
              <w:contextualSpacing/>
              <w:rPr>
                <w:rFonts w:eastAsia="Calibri"/>
                <w:lang w:eastAsia="en-US"/>
              </w:rPr>
            </w:pPr>
            <w:r w:rsidRPr="002A342F">
              <w:rPr>
                <w:rFonts w:eastAsia="Calibri"/>
                <w:lang w:eastAsia="en-US"/>
              </w:rPr>
              <w:t>1</w:t>
            </w:r>
          </w:p>
        </w:tc>
        <w:tc>
          <w:tcPr>
            <w:tcW w:w="1559" w:type="dxa"/>
          </w:tcPr>
          <w:p w:rsidR="006B64EF" w:rsidRPr="002A342F" w:rsidRDefault="00E57AC5" w:rsidP="006B64E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11.05.23</w:t>
            </w:r>
          </w:p>
        </w:tc>
        <w:tc>
          <w:tcPr>
            <w:tcW w:w="1418" w:type="dxa"/>
          </w:tcPr>
          <w:p w:rsidR="006B64EF" w:rsidRPr="002A342F" w:rsidRDefault="006B64EF" w:rsidP="006B64EF">
            <w:pPr>
              <w:tabs>
                <w:tab w:val="left" w:pos="9356"/>
                <w:tab w:val="left" w:pos="9497"/>
              </w:tabs>
              <w:ind w:right="-1"/>
              <w:contextualSpacing/>
              <w:jc w:val="center"/>
              <w:rPr>
                <w:rFonts w:ascii="Calibri" w:eastAsia="Calibri" w:hAnsi="Calibri"/>
                <w:lang w:eastAsia="en-US"/>
              </w:rPr>
            </w:pPr>
          </w:p>
        </w:tc>
        <w:tc>
          <w:tcPr>
            <w:tcW w:w="1417" w:type="dxa"/>
          </w:tcPr>
          <w:p w:rsidR="006B64EF" w:rsidRPr="002A342F" w:rsidRDefault="006B64EF" w:rsidP="006B64EF">
            <w:pPr>
              <w:ind w:right="-108"/>
              <w:contextualSpacing/>
              <w:rPr>
                <w:rFonts w:eastAsia="Calibri"/>
                <w:b/>
                <w:lang w:eastAsia="en-US"/>
              </w:rPr>
            </w:pPr>
          </w:p>
        </w:tc>
      </w:tr>
      <w:tr w:rsidR="006B64EF" w:rsidRPr="002A342F" w:rsidTr="002A342F">
        <w:tc>
          <w:tcPr>
            <w:tcW w:w="675" w:type="dxa"/>
          </w:tcPr>
          <w:p w:rsidR="006B64EF" w:rsidRPr="002A342F" w:rsidRDefault="006B64EF" w:rsidP="006B64EF">
            <w:pPr>
              <w:rPr>
                <w:rFonts w:eastAsia="Calibri"/>
                <w:spacing w:val="-1"/>
                <w:lang w:eastAsia="en-US"/>
              </w:rPr>
            </w:pPr>
            <w:r w:rsidRPr="002A342F">
              <w:rPr>
                <w:rFonts w:eastAsia="Calibri"/>
                <w:spacing w:val="-1"/>
                <w:lang w:eastAsia="en-US"/>
              </w:rPr>
              <w:t>66</w:t>
            </w:r>
          </w:p>
        </w:tc>
        <w:tc>
          <w:tcPr>
            <w:tcW w:w="8931" w:type="dxa"/>
          </w:tcPr>
          <w:p w:rsidR="006B64EF" w:rsidRPr="002A342F" w:rsidRDefault="006B64EF" w:rsidP="006B64EF">
            <w:pPr>
              <w:rPr>
                <w:rFonts w:eastAsia="Calibri"/>
                <w:lang w:eastAsia="en-US"/>
              </w:rPr>
            </w:pPr>
            <w:r w:rsidRPr="002A342F">
              <w:t>Промежуточная аттестационная работа</w:t>
            </w:r>
          </w:p>
        </w:tc>
        <w:tc>
          <w:tcPr>
            <w:tcW w:w="850" w:type="dxa"/>
          </w:tcPr>
          <w:p w:rsidR="006B64EF" w:rsidRPr="002A342F" w:rsidRDefault="006B64EF" w:rsidP="006B64EF">
            <w:pPr>
              <w:ind w:right="-108"/>
              <w:contextualSpacing/>
              <w:rPr>
                <w:rFonts w:eastAsia="Calibri"/>
                <w:lang w:eastAsia="en-US"/>
              </w:rPr>
            </w:pPr>
            <w:r w:rsidRPr="002A342F">
              <w:rPr>
                <w:rFonts w:eastAsia="Calibri"/>
                <w:lang w:eastAsia="en-US"/>
              </w:rPr>
              <w:t>1</w:t>
            </w:r>
          </w:p>
        </w:tc>
        <w:tc>
          <w:tcPr>
            <w:tcW w:w="1559" w:type="dxa"/>
          </w:tcPr>
          <w:p w:rsidR="006B64EF" w:rsidRPr="002A342F" w:rsidRDefault="006B64EF" w:rsidP="006B64EF">
            <w:pPr>
              <w:tabs>
                <w:tab w:val="left" w:pos="9356"/>
                <w:tab w:val="left" w:pos="9497"/>
              </w:tabs>
              <w:ind w:right="-1"/>
              <w:contextualSpacing/>
              <w:jc w:val="center"/>
              <w:rPr>
                <w:rFonts w:ascii="Calibri" w:eastAsia="Calibri" w:hAnsi="Calibri"/>
                <w:lang w:eastAsia="en-US"/>
              </w:rPr>
            </w:pPr>
          </w:p>
        </w:tc>
        <w:tc>
          <w:tcPr>
            <w:tcW w:w="1418" w:type="dxa"/>
          </w:tcPr>
          <w:p w:rsidR="006B64EF" w:rsidRPr="002A342F" w:rsidRDefault="006B64EF" w:rsidP="006B64EF">
            <w:pPr>
              <w:tabs>
                <w:tab w:val="left" w:pos="9356"/>
                <w:tab w:val="left" w:pos="9497"/>
              </w:tabs>
              <w:ind w:right="-1"/>
              <w:contextualSpacing/>
              <w:jc w:val="center"/>
              <w:rPr>
                <w:rFonts w:ascii="Calibri" w:eastAsia="Calibri" w:hAnsi="Calibri"/>
                <w:lang w:eastAsia="en-US"/>
              </w:rPr>
            </w:pPr>
          </w:p>
        </w:tc>
        <w:tc>
          <w:tcPr>
            <w:tcW w:w="1417" w:type="dxa"/>
          </w:tcPr>
          <w:p w:rsidR="006B64EF" w:rsidRPr="002A342F" w:rsidRDefault="006B64EF" w:rsidP="006B64EF">
            <w:pPr>
              <w:ind w:right="-108"/>
              <w:contextualSpacing/>
              <w:rPr>
                <w:rFonts w:eastAsia="Calibri"/>
                <w:b/>
                <w:lang w:eastAsia="en-US"/>
              </w:rPr>
            </w:pPr>
          </w:p>
        </w:tc>
      </w:tr>
      <w:tr w:rsidR="006B64EF" w:rsidRPr="002A342F" w:rsidTr="002A342F">
        <w:tc>
          <w:tcPr>
            <w:tcW w:w="14850" w:type="dxa"/>
            <w:gridSpan w:val="6"/>
          </w:tcPr>
          <w:p w:rsidR="006B64EF" w:rsidRPr="002A342F" w:rsidRDefault="006B64EF" w:rsidP="006B64EF">
            <w:pPr>
              <w:ind w:right="-108"/>
              <w:contextualSpacing/>
              <w:jc w:val="center"/>
              <w:rPr>
                <w:rFonts w:eastAsia="Calibri"/>
                <w:b/>
                <w:lang w:eastAsia="en-US"/>
              </w:rPr>
            </w:pPr>
            <w:r w:rsidRPr="002A342F">
              <w:rPr>
                <w:rFonts w:eastAsia="Calibri"/>
                <w:b/>
                <w:lang w:eastAsia="en-US"/>
              </w:rPr>
              <w:t>III Блок «Построение образовательных траекторий и планов в области профессионального  самоопределения» – 4 часа.</w:t>
            </w:r>
          </w:p>
        </w:tc>
      </w:tr>
      <w:tr w:rsidR="006B64EF" w:rsidRPr="002A342F" w:rsidTr="002A342F">
        <w:tc>
          <w:tcPr>
            <w:tcW w:w="675" w:type="dxa"/>
          </w:tcPr>
          <w:p w:rsidR="006B64EF" w:rsidRPr="002A342F" w:rsidRDefault="006B64EF" w:rsidP="006B64EF">
            <w:pPr>
              <w:rPr>
                <w:rFonts w:eastAsia="Calibri"/>
                <w:spacing w:val="-1"/>
                <w:lang w:eastAsia="en-US"/>
              </w:rPr>
            </w:pPr>
            <w:r w:rsidRPr="002A342F">
              <w:rPr>
                <w:rFonts w:eastAsia="Calibri"/>
                <w:spacing w:val="-1"/>
                <w:lang w:eastAsia="en-US"/>
              </w:rPr>
              <w:t>67</w:t>
            </w:r>
          </w:p>
        </w:tc>
        <w:tc>
          <w:tcPr>
            <w:tcW w:w="8931" w:type="dxa"/>
          </w:tcPr>
          <w:p w:rsidR="006B64EF" w:rsidRPr="002A342F" w:rsidRDefault="006B64EF" w:rsidP="006B64EF">
            <w:pPr>
              <w:rPr>
                <w:rFonts w:eastAsia="Calibri"/>
                <w:lang w:val="en-US" w:eastAsia="en-US"/>
              </w:rPr>
            </w:pPr>
            <w:r w:rsidRPr="002A342F">
              <w:rPr>
                <w:rFonts w:eastAsia="Calibri"/>
                <w:lang w:eastAsia="en-US"/>
              </w:rPr>
              <w:t>Автоматизированные производства Республики Татарстан.</w:t>
            </w:r>
          </w:p>
        </w:tc>
        <w:tc>
          <w:tcPr>
            <w:tcW w:w="850" w:type="dxa"/>
          </w:tcPr>
          <w:p w:rsidR="006B64EF" w:rsidRPr="002A342F" w:rsidRDefault="006B64EF" w:rsidP="006B64EF">
            <w:pPr>
              <w:ind w:right="-108"/>
              <w:contextualSpacing/>
              <w:rPr>
                <w:rFonts w:eastAsia="Calibri"/>
                <w:lang w:eastAsia="en-US"/>
              </w:rPr>
            </w:pPr>
            <w:r w:rsidRPr="002A342F">
              <w:rPr>
                <w:rFonts w:eastAsia="Calibri"/>
                <w:lang w:eastAsia="en-US"/>
              </w:rPr>
              <w:t>1</w:t>
            </w:r>
          </w:p>
        </w:tc>
        <w:tc>
          <w:tcPr>
            <w:tcW w:w="1559" w:type="dxa"/>
          </w:tcPr>
          <w:p w:rsidR="006B64EF" w:rsidRPr="002A342F" w:rsidRDefault="00E57AC5" w:rsidP="006B64E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18.05.23</w:t>
            </w:r>
          </w:p>
        </w:tc>
        <w:tc>
          <w:tcPr>
            <w:tcW w:w="1418" w:type="dxa"/>
          </w:tcPr>
          <w:p w:rsidR="006B64EF" w:rsidRPr="002A342F" w:rsidRDefault="006B64EF" w:rsidP="006B64EF">
            <w:pPr>
              <w:tabs>
                <w:tab w:val="left" w:pos="9356"/>
                <w:tab w:val="left" w:pos="9497"/>
              </w:tabs>
              <w:ind w:right="-1"/>
              <w:contextualSpacing/>
              <w:jc w:val="center"/>
              <w:rPr>
                <w:rFonts w:ascii="Calibri" w:eastAsia="Calibri" w:hAnsi="Calibri"/>
                <w:lang w:eastAsia="en-US"/>
              </w:rPr>
            </w:pPr>
          </w:p>
        </w:tc>
        <w:tc>
          <w:tcPr>
            <w:tcW w:w="1417" w:type="dxa"/>
          </w:tcPr>
          <w:p w:rsidR="006B64EF" w:rsidRPr="002A342F" w:rsidRDefault="006B64EF" w:rsidP="006B64EF">
            <w:pPr>
              <w:ind w:right="-108"/>
              <w:contextualSpacing/>
              <w:rPr>
                <w:rFonts w:eastAsia="Calibri"/>
                <w:b/>
                <w:lang w:eastAsia="en-US"/>
              </w:rPr>
            </w:pPr>
          </w:p>
        </w:tc>
      </w:tr>
      <w:tr w:rsidR="006B64EF" w:rsidRPr="002A342F" w:rsidTr="002A342F">
        <w:tc>
          <w:tcPr>
            <w:tcW w:w="675" w:type="dxa"/>
          </w:tcPr>
          <w:p w:rsidR="006B64EF" w:rsidRPr="002A342F" w:rsidRDefault="006B64EF" w:rsidP="006B64EF">
            <w:pPr>
              <w:rPr>
                <w:rFonts w:eastAsia="Calibri"/>
                <w:spacing w:val="-1"/>
                <w:lang w:eastAsia="en-US"/>
              </w:rPr>
            </w:pPr>
            <w:r w:rsidRPr="002A342F">
              <w:rPr>
                <w:rFonts w:eastAsia="Calibri"/>
                <w:spacing w:val="-1"/>
                <w:lang w:eastAsia="en-US"/>
              </w:rPr>
              <w:t>68</w:t>
            </w:r>
          </w:p>
        </w:tc>
        <w:tc>
          <w:tcPr>
            <w:tcW w:w="8931" w:type="dxa"/>
          </w:tcPr>
          <w:p w:rsidR="006B64EF" w:rsidRPr="002A342F" w:rsidRDefault="006B64EF" w:rsidP="006B64EF">
            <w:pPr>
              <w:rPr>
                <w:rFonts w:eastAsia="Calibri"/>
                <w:lang w:eastAsia="en-US"/>
              </w:rPr>
            </w:pPr>
            <w:r w:rsidRPr="002A342F">
              <w:rPr>
                <w:rFonts w:eastAsia="Calibri"/>
                <w:lang w:eastAsia="en-US"/>
              </w:rPr>
              <w:t>Новые функции рабочих профессий в условиях высокотехнологичных автоматизированных производств и новые требования к кадрам.</w:t>
            </w:r>
          </w:p>
        </w:tc>
        <w:tc>
          <w:tcPr>
            <w:tcW w:w="850" w:type="dxa"/>
          </w:tcPr>
          <w:p w:rsidR="006B64EF" w:rsidRPr="002A342F" w:rsidRDefault="006B64EF" w:rsidP="006B64EF">
            <w:pPr>
              <w:ind w:right="-108"/>
              <w:contextualSpacing/>
              <w:rPr>
                <w:rFonts w:eastAsia="Calibri"/>
                <w:lang w:eastAsia="en-US"/>
              </w:rPr>
            </w:pPr>
            <w:r w:rsidRPr="002A342F">
              <w:rPr>
                <w:rFonts w:eastAsia="Calibri"/>
                <w:lang w:eastAsia="en-US"/>
              </w:rPr>
              <w:t>1</w:t>
            </w:r>
          </w:p>
        </w:tc>
        <w:tc>
          <w:tcPr>
            <w:tcW w:w="1559" w:type="dxa"/>
          </w:tcPr>
          <w:p w:rsidR="006B64EF" w:rsidRPr="002A342F" w:rsidRDefault="00E57AC5" w:rsidP="006B64E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18.05.23</w:t>
            </w:r>
          </w:p>
        </w:tc>
        <w:tc>
          <w:tcPr>
            <w:tcW w:w="1418" w:type="dxa"/>
          </w:tcPr>
          <w:p w:rsidR="006B64EF" w:rsidRPr="002A342F" w:rsidRDefault="006B64EF" w:rsidP="006B64EF">
            <w:pPr>
              <w:tabs>
                <w:tab w:val="left" w:pos="9356"/>
                <w:tab w:val="left" w:pos="9497"/>
              </w:tabs>
              <w:ind w:right="-1"/>
              <w:contextualSpacing/>
              <w:jc w:val="center"/>
              <w:rPr>
                <w:rFonts w:ascii="Calibri" w:eastAsia="Calibri" w:hAnsi="Calibri"/>
                <w:lang w:eastAsia="en-US"/>
              </w:rPr>
            </w:pPr>
          </w:p>
        </w:tc>
        <w:tc>
          <w:tcPr>
            <w:tcW w:w="1417" w:type="dxa"/>
          </w:tcPr>
          <w:p w:rsidR="006B64EF" w:rsidRPr="002A342F" w:rsidRDefault="006B64EF" w:rsidP="006B64EF">
            <w:pPr>
              <w:ind w:right="-108"/>
              <w:contextualSpacing/>
              <w:rPr>
                <w:rFonts w:eastAsia="Calibri"/>
                <w:b/>
                <w:lang w:eastAsia="en-US"/>
              </w:rPr>
            </w:pPr>
          </w:p>
        </w:tc>
      </w:tr>
      <w:tr w:rsidR="006B64EF" w:rsidRPr="002A342F" w:rsidTr="002A342F">
        <w:tc>
          <w:tcPr>
            <w:tcW w:w="675" w:type="dxa"/>
          </w:tcPr>
          <w:p w:rsidR="006B64EF" w:rsidRPr="002A342F" w:rsidRDefault="006B64EF" w:rsidP="006B64EF">
            <w:pPr>
              <w:rPr>
                <w:rFonts w:eastAsia="Calibri"/>
                <w:spacing w:val="-1"/>
                <w:lang w:eastAsia="en-US"/>
              </w:rPr>
            </w:pPr>
            <w:r w:rsidRPr="002A342F">
              <w:rPr>
                <w:rFonts w:eastAsia="Calibri"/>
                <w:spacing w:val="-1"/>
                <w:lang w:eastAsia="en-US"/>
              </w:rPr>
              <w:t>69</w:t>
            </w:r>
          </w:p>
        </w:tc>
        <w:tc>
          <w:tcPr>
            <w:tcW w:w="8931" w:type="dxa"/>
          </w:tcPr>
          <w:p w:rsidR="006B64EF" w:rsidRPr="002A342F" w:rsidRDefault="006B64EF" w:rsidP="006B64EF">
            <w:pPr>
              <w:rPr>
                <w:rFonts w:eastAsia="Calibri"/>
                <w:lang w:eastAsia="en-US"/>
              </w:rPr>
            </w:pPr>
            <w:r w:rsidRPr="002A342F">
              <w:rPr>
                <w:rFonts w:eastAsia="Calibri"/>
                <w:lang w:eastAsia="en-US"/>
              </w:rPr>
              <w:t>Производство и потребление энергии в Татарстане. Профессии в сфере энергетики в Татарстане</w:t>
            </w:r>
          </w:p>
        </w:tc>
        <w:tc>
          <w:tcPr>
            <w:tcW w:w="850" w:type="dxa"/>
          </w:tcPr>
          <w:p w:rsidR="006B64EF" w:rsidRPr="002A342F" w:rsidRDefault="006B64EF" w:rsidP="006B64EF">
            <w:pPr>
              <w:ind w:right="-108"/>
              <w:contextualSpacing/>
              <w:rPr>
                <w:rFonts w:eastAsia="Calibri"/>
                <w:lang w:eastAsia="en-US"/>
              </w:rPr>
            </w:pPr>
            <w:r w:rsidRPr="002A342F">
              <w:rPr>
                <w:rFonts w:eastAsia="Calibri"/>
                <w:lang w:eastAsia="en-US"/>
              </w:rPr>
              <w:t>1</w:t>
            </w:r>
          </w:p>
        </w:tc>
        <w:tc>
          <w:tcPr>
            <w:tcW w:w="1559" w:type="dxa"/>
          </w:tcPr>
          <w:p w:rsidR="006B64EF" w:rsidRPr="002A342F" w:rsidRDefault="00E57AC5" w:rsidP="006B64E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25.05.23</w:t>
            </w:r>
          </w:p>
        </w:tc>
        <w:tc>
          <w:tcPr>
            <w:tcW w:w="1418" w:type="dxa"/>
          </w:tcPr>
          <w:p w:rsidR="006B64EF" w:rsidRPr="002A342F" w:rsidRDefault="006B64EF" w:rsidP="006B64EF">
            <w:pPr>
              <w:tabs>
                <w:tab w:val="left" w:pos="9356"/>
                <w:tab w:val="left" w:pos="9497"/>
              </w:tabs>
              <w:ind w:right="-1"/>
              <w:contextualSpacing/>
              <w:jc w:val="center"/>
              <w:rPr>
                <w:rFonts w:ascii="Calibri" w:eastAsia="Calibri" w:hAnsi="Calibri"/>
                <w:lang w:eastAsia="en-US"/>
              </w:rPr>
            </w:pPr>
          </w:p>
        </w:tc>
        <w:tc>
          <w:tcPr>
            <w:tcW w:w="1417" w:type="dxa"/>
          </w:tcPr>
          <w:p w:rsidR="006B64EF" w:rsidRPr="002A342F" w:rsidRDefault="006B64EF" w:rsidP="006B64EF">
            <w:pPr>
              <w:ind w:right="-108"/>
              <w:contextualSpacing/>
              <w:rPr>
                <w:rFonts w:eastAsia="Calibri"/>
                <w:b/>
                <w:lang w:eastAsia="en-US"/>
              </w:rPr>
            </w:pPr>
          </w:p>
        </w:tc>
      </w:tr>
      <w:tr w:rsidR="006B64EF" w:rsidRPr="002A342F" w:rsidTr="002A342F">
        <w:tc>
          <w:tcPr>
            <w:tcW w:w="675" w:type="dxa"/>
          </w:tcPr>
          <w:p w:rsidR="006B64EF" w:rsidRPr="002A342F" w:rsidRDefault="006B64EF" w:rsidP="006B64EF">
            <w:pPr>
              <w:rPr>
                <w:rFonts w:eastAsia="Calibri"/>
                <w:spacing w:val="-1"/>
                <w:lang w:eastAsia="en-US"/>
              </w:rPr>
            </w:pPr>
            <w:r w:rsidRPr="002A342F">
              <w:rPr>
                <w:rFonts w:eastAsia="Calibri"/>
                <w:spacing w:val="-1"/>
                <w:lang w:eastAsia="en-US"/>
              </w:rPr>
              <w:t>70</w:t>
            </w:r>
          </w:p>
        </w:tc>
        <w:tc>
          <w:tcPr>
            <w:tcW w:w="8931" w:type="dxa"/>
          </w:tcPr>
          <w:p w:rsidR="006B64EF" w:rsidRPr="002A342F" w:rsidRDefault="006B64EF" w:rsidP="006B64EF">
            <w:pPr>
              <w:rPr>
                <w:rFonts w:eastAsia="Calibri"/>
                <w:lang w:eastAsia="en-US"/>
              </w:rPr>
            </w:pPr>
            <w:r w:rsidRPr="002A342F">
              <w:rPr>
                <w:rFonts w:eastAsia="Calibri"/>
                <w:lang w:eastAsia="en-US"/>
              </w:rPr>
              <w:t>Профессии, связанные с технологиями обработки конструкционных материалов и изготовлением изделий. Виды учреждений профессионального образования.</w:t>
            </w:r>
          </w:p>
        </w:tc>
        <w:tc>
          <w:tcPr>
            <w:tcW w:w="850" w:type="dxa"/>
          </w:tcPr>
          <w:p w:rsidR="006B64EF" w:rsidRPr="002A342F" w:rsidRDefault="006B64EF" w:rsidP="006B64EF">
            <w:pPr>
              <w:ind w:right="-108"/>
              <w:contextualSpacing/>
              <w:rPr>
                <w:rFonts w:eastAsia="Calibri"/>
                <w:lang w:eastAsia="en-US"/>
              </w:rPr>
            </w:pPr>
            <w:r w:rsidRPr="002A342F">
              <w:rPr>
                <w:rFonts w:eastAsia="Calibri"/>
                <w:lang w:eastAsia="en-US"/>
              </w:rPr>
              <w:t>1</w:t>
            </w:r>
          </w:p>
        </w:tc>
        <w:tc>
          <w:tcPr>
            <w:tcW w:w="1559" w:type="dxa"/>
          </w:tcPr>
          <w:p w:rsidR="006B64EF" w:rsidRPr="002A342F" w:rsidRDefault="00E57AC5" w:rsidP="006B64EF">
            <w:pPr>
              <w:tabs>
                <w:tab w:val="left" w:pos="9356"/>
                <w:tab w:val="left" w:pos="9497"/>
              </w:tabs>
              <w:ind w:right="-1"/>
              <w:contextualSpacing/>
              <w:jc w:val="center"/>
              <w:rPr>
                <w:rFonts w:ascii="Calibri" w:eastAsia="Calibri" w:hAnsi="Calibri"/>
                <w:lang w:eastAsia="en-US"/>
              </w:rPr>
            </w:pPr>
            <w:r>
              <w:rPr>
                <w:rFonts w:ascii="Calibri" w:eastAsia="Calibri" w:hAnsi="Calibri"/>
                <w:lang w:eastAsia="en-US"/>
              </w:rPr>
              <w:t>25.05.23</w:t>
            </w:r>
          </w:p>
        </w:tc>
        <w:tc>
          <w:tcPr>
            <w:tcW w:w="1418" w:type="dxa"/>
          </w:tcPr>
          <w:p w:rsidR="006B64EF" w:rsidRPr="002A342F" w:rsidRDefault="006B64EF" w:rsidP="006B64EF">
            <w:pPr>
              <w:tabs>
                <w:tab w:val="left" w:pos="9356"/>
                <w:tab w:val="left" w:pos="9497"/>
              </w:tabs>
              <w:ind w:right="-1"/>
              <w:contextualSpacing/>
              <w:jc w:val="center"/>
              <w:rPr>
                <w:rFonts w:ascii="Calibri" w:eastAsia="Calibri" w:hAnsi="Calibri"/>
                <w:lang w:eastAsia="en-US"/>
              </w:rPr>
            </w:pPr>
          </w:p>
        </w:tc>
        <w:tc>
          <w:tcPr>
            <w:tcW w:w="1417" w:type="dxa"/>
          </w:tcPr>
          <w:p w:rsidR="006B64EF" w:rsidRPr="002A342F" w:rsidRDefault="006B64EF" w:rsidP="006B64EF">
            <w:pPr>
              <w:ind w:right="-108"/>
              <w:contextualSpacing/>
              <w:rPr>
                <w:rFonts w:eastAsia="Calibri"/>
                <w:b/>
                <w:lang w:eastAsia="en-US"/>
              </w:rPr>
            </w:pPr>
          </w:p>
        </w:tc>
      </w:tr>
    </w:tbl>
    <w:p w:rsidR="002A342F" w:rsidRPr="002A342F" w:rsidRDefault="002A342F" w:rsidP="002A342F">
      <w:pPr>
        <w:spacing w:after="200" w:line="276" w:lineRule="auto"/>
        <w:rPr>
          <w:rFonts w:ascii="Calibri" w:eastAsia="Calibri" w:hAnsi="Calibri"/>
          <w:sz w:val="22"/>
          <w:szCs w:val="22"/>
          <w:lang w:eastAsia="en-US"/>
        </w:rPr>
      </w:pPr>
      <w:bookmarkStart w:id="0" w:name="_GoBack"/>
      <w:bookmarkEnd w:id="0"/>
    </w:p>
    <w:sectPr w:rsidR="002A342F" w:rsidRPr="002A342F" w:rsidSect="00EA6E1C">
      <w:pgSz w:w="16838" w:h="11906" w:orient="landscape"/>
      <w:pgMar w:top="851" w:right="1080" w:bottom="851" w:left="1080" w:header="72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9CB" w:rsidRDefault="004A49CB" w:rsidP="003E4E0F">
      <w:r>
        <w:separator/>
      </w:r>
    </w:p>
  </w:endnote>
  <w:endnote w:type="continuationSeparator" w:id="0">
    <w:p w:rsidR="004A49CB" w:rsidRDefault="004A49CB" w:rsidP="003E4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9CB" w:rsidRDefault="004A49CB" w:rsidP="003E4E0F">
      <w:r>
        <w:separator/>
      </w:r>
    </w:p>
  </w:footnote>
  <w:footnote w:type="continuationSeparator" w:id="0">
    <w:p w:rsidR="004A49CB" w:rsidRDefault="004A49CB" w:rsidP="003E4E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D5748"/>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nsid w:val="05C21883"/>
    <w:multiLevelType w:val="hybridMultilevel"/>
    <w:tmpl w:val="3F18F3C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AB0435"/>
    <w:multiLevelType w:val="hybridMultilevel"/>
    <w:tmpl w:val="DFA68DDA"/>
    <w:lvl w:ilvl="0" w:tplc="6B42427E">
      <w:start w:val="1"/>
      <w:numFmt w:val="decimal"/>
      <w:lvlText w:val="%1."/>
      <w:lvlJc w:val="left"/>
      <w:pPr>
        <w:ind w:left="720" w:hanging="360"/>
      </w:pPr>
      <w:rPr>
        <w:rFonts w:ascii="Times New Roman" w:hAnsi="Times New Roman" w:cs="Times New Roman"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6CC037F"/>
    <w:multiLevelType w:val="hybridMultilevel"/>
    <w:tmpl w:val="C220BDCA"/>
    <w:lvl w:ilvl="0" w:tplc="866435B8">
      <w:start w:val="1"/>
      <w:numFmt w:val="bullet"/>
      <w:lvlText w:val="-"/>
      <w:lvlJc w:val="left"/>
      <w:pPr>
        <w:tabs>
          <w:tab w:val="num" w:pos="321"/>
        </w:tabs>
        <w:ind w:left="434" w:hanging="113"/>
      </w:pPr>
      <w:rPr>
        <w:rFonts w:ascii="Times New Roman" w:hAnsi="Times New Roman" w:cs="Times New Roman" w:hint="default"/>
      </w:rPr>
    </w:lvl>
    <w:lvl w:ilvl="1" w:tplc="04190003">
      <w:start w:val="1"/>
      <w:numFmt w:val="bullet"/>
      <w:lvlText w:val="o"/>
      <w:lvlJc w:val="left"/>
      <w:pPr>
        <w:tabs>
          <w:tab w:val="num" w:pos="1761"/>
        </w:tabs>
        <w:ind w:left="1761" w:hanging="360"/>
      </w:pPr>
      <w:rPr>
        <w:rFonts w:ascii="Courier New" w:hAnsi="Courier New" w:cs="Courier New" w:hint="default"/>
      </w:rPr>
    </w:lvl>
    <w:lvl w:ilvl="2" w:tplc="04190005">
      <w:start w:val="1"/>
      <w:numFmt w:val="bullet"/>
      <w:lvlText w:val=""/>
      <w:lvlJc w:val="left"/>
      <w:pPr>
        <w:tabs>
          <w:tab w:val="num" w:pos="2481"/>
        </w:tabs>
        <w:ind w:left="2481" w:hanging="360"/>
      </w:pPr>
      <w:rPr>
        <w:rFonts w:ascii="Wingdings" w:hAnsi="Wingdings" w:hint="default"/>
      </w:rPr>
    </w:lvl>
    <w:lvl w:ilvl="3" w:tplc="04190001">
      <w:start w:val="1"/>
      <w:numFmt w:val="bullet"/>
      <w:lvlText w:val=""/>
      <w:lvlJc w:val="left"/>
      <w:pPr>
        <w:tabs>
          <w:tab w:val="num" w:pos="3201"/>
        </w:tabs>
        <w:ind w:left="3201" w:hanging="360"/>
      </w:pPr>
      <w:rPr>
        <w:rFonts w:ascii="Symbol" w:hAnsi="Symbol" w:hint="default"/>
      </w:rPr>
    </w:lvl>
    <w:lvl w:ilvl="4" w:tplc="04190003">
      <w:start w:val="1"/>
      <w:numFmt w:val="bullet"/>
      <w:lvlText w:val="o"/>
      <w:lvlJc w:val="left"/>
      <w:pPr>
        <w:tabs>
          <w:tab w:val="num" w:pos="3921"/>
        </w:tabs>
        <w:ind w:left="3921" w:hanging="360"/>
      </w:pPr>
      <w:rPr>
        <w:rFonts w:ascii="Courier New" w:hAnsi="Courier New" w:cs="Courier New" w:hint="default"/>
      </w:rPr>
    </w:lvl>
    <w:lvl w:ilvl="5" w:tplc="04190005">
      <w:start w:val="1"/>
      <w:numFmt w:val="bullet"/>
      <w:lvlText w:val=""/>
      <w:lvlJc w:val="left"/>
      <w:pPr>
        <w:tabs>
          <w:tab w:val="num" w:pos="4641"/>
        </w:tabs>
        <w:ind w:left="4641" w:hanging="360"/>
      </w:pPr>
      <w:rPr>
        <w:rFonts w:ascii="Wingdings" w:hAnsi="Wingdings" w:hint="default"/>
      </w:rPr>
    </w:lvl>
    <w:lvl w:ilvl="6" w:tplc="04190001">
      <w:start w:val="1"/>
      <w:numFmt w:val="bullet"/>
      <w:lvlText w:val=""/>
      <w:lvlJc w:val="left"/>
      <w:pPr>
        <w:tabs>
          <w:tab w:val="num" w:pos="5361"/>
        </w:tabs>
        <w:ind w:left="5361" w:hanging="360"/>
      </w:pPr>
      <w:rPr>
        <w:rFonts w:ascii="Symbol" w:hAnsi="Symbol" w:hint="default"/>
      </w:rPr>
    </w:lvl>
    <w:lvl w:ilvl="7" w:tplc="04190003">
      <w:start w:val="1"/>
      <w:numFmt w:val="bullet"/>
      <w:lvlText w:val="o"/>
      <w:lvlJc w:val="left"/>
      <w:pPr>
        <w:tabs>
          <w:tab w:val="num" w:pos="6081"/>
        </w:tabs>
        <w:ind w:left="6081" w:hanging="360"/>
      </w:pPr>
      <w:rPr>
        <w:rFonts w:ascii="Courier New" w:hAnsi="Courier New" w:cs="Courier New" w:hint="default"/>
      </w:rPr>
    </w:lvl>
    <w:lvl w:ilvl="8" w:tplc="04190005">
      <w:start w:val="1"/>
      <w:numFmt w:val="bullet"/>
      <w:lvlText w:val=""/>
      <w:lvlJc w:val="left"/>
      <w:pPr>
        <w:tabs>
          <w:tab w:val="num" w:pos="6801"/>
        </w:tabs>
        <w:ind w:left="6801" w:hanging="360"/>
      </w:pPr>
      <w:rPr>
        <w:rFonts w:ascii="Wingdings" w:hAnsi="Wingdings" w:hint="default"/>
      </w:rPr>
    </w:lvl>
  </w:abstractNum>
  <w:abstractNum w:abstractNumId="4">
    <w:nsid w:val="0DCF6DE4"/>
    <w:multiLevelType w:val="hybridMultilevel"/>
    <w:tmpl w:val="B46402F6"/>
    <w:lvl w:ilvl="0" w:tplc="EB7459EC">
      <w:start w:val="1"/>
      <w:numFmt w:val="decimal"/>
      <w:lvlText w:val="%1."/>
      <w:lvlJc w:val="left"/>
      <w:pPr>
        <w:ind w:left="360" w:hanging="360"/>
      </w:pPr>
      <w:rPr>
        <w:rFonts w:hint="default"/>
        <w:b/>
        <w:i w:val="0"/>
        <w:color w:val="auto"/>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5">
    <w:nsid w:val="0FCE097E"/>
    <w:multiLevelType w:val="hybridMultilevel"/>
    <w:tmpl w:val="962CB16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53A0290"/>
    <w:multiLevelType w:val="hybridMultilevel"/>
    <w:tmpl w:val="0120A7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EB96206"/>
    <w:multiLevelType w:val="hybridMultilevel"/>
    <w:tmpl w:val="3E803F9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0C3093E"/>
    <w:multiLevelType w:val="hybridMultilevel"/>
    <w:tmpl w:val="6ADC0330"/>
    <w:lvl w:ilvl="0" w:tplc="866435B8">
      <w:start w:val="1"/>
      <w:numFmt w:val="bullet"/>
      <w:lvlText w:val="-"/>
      <w:lvlJc w:val="left"/>
      <w:pPr>
        <w:tabs>
          <w:tab w:val="num" w:pos="60"/>
        </w:tabs>
        <w:ind w:left="173" w:hanging="113"/>
      </w:pPr>
      <w:rPr>
        <w:rFonts w:ascii="Times New Roman" w:hAnsi="Times New Roman" w:cs="Times New Roman"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9">
    <w:nsid w:val="21905CA9"/>
    <w:multiLevelType w:val="hybridMultilevel"/>
    <w:tmpl w:val="FC44869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A413C42"/>
    <w:multiLevelType w:val="hybridMultilevel"/>
    <w:tmpl w:val="74BE0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9D51A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nsid w:val="3260380C"/>
    <w:multiLevelType w:val="hybridMultilevel"/>
    <w:tmpl w:val="BF385254"/>
    <w:lvl w:ilvl="0" w:tplc="866435B8">
      <w:start w:val="1"/>
      <w:numFmt w:val="bullet"/>
      <w:lvlText w:val="-"/>
      <w:lvlJc w:val="left"/>
      <w:pPr>
        <w:tabs>
          <w:tab w:val="num" w:pos="0"/>
        </w:tabs>
        <w:ind w:left="113" w:hanging="113"/>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37F569A7"/>
    <w:multiLevelType w:val="hybridMultilevel"/>
    <w:tmpl w:val="F1563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2B7574"/>
    <w:multiLevelType w:val="hybridMultilevel"/>
    <w:tmpl w:val="7D50D90A"/>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FD51B36"/>
    <w:multiLevelType w:val="hybridMultilevel"/>
    <w:tmpl w:val="82AEB9B2"/>
    <w:lvl w:ilvl="0" w:tplc="8B965DEE">
      <w:start w:val="9"/>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93242A"/>
    <w:multiLevelType w:val="hybridMultilevel"/>
    <w:tmpl w:val="3660783E"/>
    <w:lvl w:ilvl="0" w:tplc="866435B8">
      <w:start w:val="1"/>
      <w:numFmt w:val="bullet"/>
      <w:lvlText w:val="-"/>
      <w:lvlJc w:val="left"/>
      <w:pPr>
        <w:tabs>
          <w:tab w:val="num" w:pos="0"/>
        </w:tabs>
        <w:ind w:left="113" w:hanging="113"/>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55B37ECA"/>
    <w:multiLevelType w:val="hybridMultilevel"/>
    <w:tmpl w:val="C2AAA8E8"/>
    <w:lvl w:ilvl="0" w:tplc="866435B8">
      <w:start w:val="1"/>
      <w:numFmt w:val="bullet"/>
      <w:lvlText w:val="-"/>
      <w:lvlJc w:val="left"/>
      <w:pPr>
        <w:tabs>
          <w:tab w:val="num" w:pos="0"/>
        </w:tabs>
        <w:ind w:left="113" w:hanging="113"/>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8684E5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nsid w:val="59972F69"/>
    <w:multiLevelType w:val="hybridMultilevel"/>
    <w:tmpl w:val="417A606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BA87886"/>
    <w:multiLevelType w:val="hybridMultilevel"/>
    <w:tmpl w:val="E29C239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69582447"/>
    <w:multiLevelType w:val="hybridMultilevel"/>
    <w:tmpl w:val="037E52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2873F5"/>
    <w:multiLevelType w:val="hybridMultilevel"/>
    <w:tmpl w:val="5DBC5A6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3B9401D"/>
    <w:multiLevelType w:val="multilevel"/>
    <w:tmpl w:val="66E03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95E6FE0"/>
    <w:multiLevelType w:val="hybridMultilevel"/>
    <w:tmpl w:val="68061DC8"/>
    <w:lvl w:ilvl="0" w:tplc="082614D2">
      <w:start w:val="1"/>
      <w:numFmt w:val="bullet"/>
      <w:lvlText w:val=""/>
      <w:lvlJc w:val="left"/>
      <w:pPr>
        <w:ind w:left="2520" w:hanging="360"/>
      </w:pPr>
      <w:rPr>
        <w:rFonts w:ascii="Symbol" w:hAnsi="Symbol" w:cs="Times New Roman" w:hint="default"/>
      </w:rPr>
    </w:lvl>
    <w:lvl w:ilvl="1" w:tplc="A2ECEA02">
      <w:start w:val="1"/>
      <w:numFmt w:val="bullet"/>
      <w:lvlText w:val=""/>
      <w:lvlJc w:val="left"/>
      <w:pPr>
        <w:ind w:left="108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EC1507"/>
    <w:multiLevelType w:val="hybridMultilevel"/>
    <w:tmpl w:val="4D7CFDFC"/>
    <w:lvl w:ilvl="0" w:tplc="0419000F">
      <w:start w:val="1"/>
      <w:numFmt w:val="decimal"/>
      <w:lvlText w:val="%1."/>
      <w:lvlJc w:val="left"/>
      <w:pPr>
        <w:tabs>
          <w:tab w:val="num" w:pos="720"/>
        </w:tabs>
        <w:ind w:left="720" w:hanging="360"/>
      </w:pPr>
    </w:lvl>
    <w:lvl w:ilvl="1" w:tplc="6CA67FAC">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6"/>
  </w:num>
  <w:num w:numId="7">
    <w:abstractNumId w:val="8"/>
  </w:num>
  <w:num w:numId="8">
    <w:abstractNumId w:val="17"/>
  </w:num>
  <w:num w:numId="9">
    <w:abstractNumId w:val="3"/>
  </w:num>
  <w:num w:numId="10">
    <w:abstractNumId w:val="0"/>
  </w:num>
  <w:num w:numId="11">
    <w:abstractNumId w:val="6"/>
  </w:num>
  <w:num w:numId="12">
    <w:abstractNumId w:val="11"/>
  </w:num>
  <w:num w:numId="13">
    <w:abstractNumId w:val="18"/>
  </w:num>
  <w:num w:numId="14">
    <w:abstractNumId w:val="24"/>
  </w:num>
  <w:num w:numId="15">
    <w:abstractNumId w:val="23"/>
  </w:num>
  <w:num w:numId="16">
    <w:abstractNumId w:val="21"/>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5"/>
  </w:num>
  <w:num w:numId="25">
    <w:abstractNumId w:val="10"/>
  </w:num>
  <w:num w:numId="26">
    <w:abstractNumId w:val="13"/>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153F8"/>
    <w:rsid w:val="00013E41"/>
    <w:rsid w:val="000178A9"/>
    <w:rsid w:val="00033A11"/>
    <w:rsid w:val="000464A2"/>
    <w:rsid w:val="00061122"/>
    <w:rsid w:val="00063CEF"/>
    <w:rsid w:val="00064834"/>
    <w:rsid w:val="00066672"/>
    <w:rsid w:val="000670BD"/>
    <w:rsid w:val="00071818"/>
    <w:rsid w:val="00075CA7"/>
    <w:rsid w:val="000806AA"/>
    <w:rsid w:val="000B3FED"/>
    <w:rsid w:val="000B4242"/>
    <w:rsid w:val="000B49B1"/>
    <w:rsid w:val="000B5DF8"/>
    <w:rsid w:val="000D006A"/>
    <w:rsid w:val="000D7C4D"/>
    <w:rsid w:val="000E1EFE"/>
    <w:rsid w:val="000F09EF"/>
    <w:rsid w:val="000F649F"/>
    <w:rsid w:val="00104611"/>
    <w:rsid w:val="001057E2"/>
    <w:rsid w:val="00116187"/>
    <w:rsid w:val="00123A4F"/>
    <w:rsid w:val="00124E1B"/>
    <w:rsid w:val="00137ED5"/>
    <w:rsid w:val="00140FFE"/>
    <w:rsid w:val="00146499"/>
    <w:rsid w:val="0016457F"/>
    <w:rsid w:val="00172FAC"/>
    <w:rsid w:val="0017550D"/>
    <w:rsid w:val="00181546"/>
    <w:rsid w:val="001820DD"/>
    <w:rsid w:val="00190AEC"/>
    <w:rsid w:val="00191C83"/>
    <w:rsid w:val="00197ACB"/>
    <w:rsid w:val="001B486F"/>
    <w:rsid w:val="001B7270"/>
    <w:rsid w:val="001C2A23"/>
    <w:rsid w:val="001C4F64"/>
    <w:rsid w:val="001D1AED"/>
    <w:rsid w:val="001D3195"/>
    <w:rsid w:val="001E09AA"/>
    <w:rsid w:val="001E2585"/>
    <w:rsid w:val="001E4F87"/>
    <w:rsid w:val="001F63D6"/>
    <w:rsid w:val="0021086A"/>
    <w:rsid w:val="00212213"/>
    <w:rsid w:val="00212528"/>
    <w:rsid w:val="00212F45"/>
    <w:rsid w:val="0021349D"/>
    <w:rsid w:val="0021355D"/>
    <w:rsid w:val="00217661"/>
    <w:rsid w:val="00222C69"/>
    <w:rsid w:val="0022509A"/>
    <w:rsid w:val="002329CB"/>
    <w:rsid w:val="0024651C"/>
    <w:rsid w:val="00263EF8"/>
    <w:rsid w:val="0026651E"/>
    <w:rsid w:val="00267A10"/>
    <w:rsid w:val="00274DDF"/>
    <w:rsid w:val="00275A79"/>
    <w:rsid w:val="0027652B"/>
    <w:rsid w:val="002805E1"/>
    <w:rsid w:val="00285E08"/>
    <w:rsid w:val="00295496"/>
    <w:rsid w:val="002966ED"/>
    <w:rsid w:val="002A342F"/>
    <w:rsid w:val="002A4D9D"/>
    <w:rsid w:val="002B2CBC"/>
    <w:rsid w:val="002C4B5C"/>
    <w:rsid w:val="002C7D4A"/>
    <w:rsid w:val="002E79F2"/>
    <w:rsid w:val="002F65C1"/>
    <w:rsid w:val="00304B0D"/>
    <w:rsid w:val="00306C16"/>
    <w:rsid w:val="003164AB"/>
    <w:rsid w:val="003167DC"/>
    <w:rsid w:val="00316D2F"/>
    <w:rsid w:val="00323E61"/>
    <w:rsid w:val="00330085"/>
    <w:rsid w:val="003638E6"/>
    <w:rsid w:val="00393219"/>
    <w:rsid w:val="003978D2"/>
    <w:rsid w:val="003A1306"/>
    <w:rsid w:val="003A3F3F"/>
    <w:rsid w:val="003A5899"/>
    <w:rsid w:val="003A62F7"/>
    <w:rsid w:val="003A63F7"/>
    <w:rsid w:val="003B61A1"/>
    <w:rsid w:val="003B6A27"/>
    <w:rsid w:val="003C0F33"/>
    <w:rsid w:val="003E3E0F"/>
    <w:rsid w:val="003E4AB6"/>
    <w:rsid w:val="003E4E0F"/>
    <w:rsid w:val="003E6632"/>
    <w:rsid w:val="003F3171"/>
    <w:rsid w:val="003F5AA9"/>
    <w:rsid w:val="00422BFA"/>
    <w:rsid w:val="00437CEA"/>
    <w:rsid w:val="004502B8"/>
    <w:rsid w:val="004514E7"/>
    <w:rsid w:val="00460CB2"/>
    <w:rsid w:val="00465F6D"/>
    <w:rsid w:val="00467BA5"/>
    <w:rsid w:val="0047577B"/>
    <w:rsid w:val="0049171F"/>
    <w:rsid w:val="0049225F"/>
    <w:rsid w:val="004A2544"/>
    <w:rsid w:val="004A49CB"/>
    <w:rsid w:val="004D6980"/>
    <w:rsid w:val="004E02E3"/>
    <w:rsid w:val="004E2BE8"/>
    <w:rsid w:val="00510FB4"/>
    <w:rsid w:val="005165B2"/>
    <w:rsid w:val="005255AE"/>
    <w:rsid w:val="005326FE"/>
    <w:rsid w:val="00547302"/>
    <w:rsid w:val="00566BA6"/>
    <w:rsid w:val="00574FA5"/>
    <w:rsid w:val="00575ABC"/>
    <w:rsid w:val="005779E8"/>
    <w:rsid w:val="00581CD0"/>
    <w:rsid w:val="00590988"/>
    <w:rsid w:val="005A2320"/>
    <w:rsid w:val="005A6705"/>
    <w:rsid w:val="005A6B8F"/>
    <w:rsid w:val="005B7506"/>
    <w:rsid w:val="005C19A1"/>
    <w:rsid w:val="005D7FCA"/>
    <w:rsid w:val="005E7C65"/>
    <w:rsid w:val="005E7EEE"/>
    <w:rsid w:val="00607285"/>
    <w:rsid w:val="0061386F"/>
    <w:rsid w:val="00613DD8"/>
    <w:rsid w:val="0061714C"/>
    <w:rsid w:val="006206FE"/>
    <w:rsid w:val="00636B4D"/>
    <w:rsid w:val="0063777D"/>
    <w:rsid w:val="00637C86"/>
    <w:rsid w:val="00640341"/>
    <w:rsid w:val="00657ECE"/>
    <w:rsid w:val="0066402F"/>
    <w:rsid w:val="00690BAF"/>
    <w:rsid w:val="00693348"/>
    <w:rsid w:val="006B0264"/>
    <w:rsid w:val="006B64EF"/>
    <w:rsid w:val="006C3EE6"/>
    <w:rsid w:val="006E1F4B"/>
    <w:rsid w:val="006E3D46"/>
    <w:rsid w:val="006E4AB7"/>
    <w:rsid w:val="00703495"/>
    <w:rsid w:val="00715A37"/>
    <w:rsid w:val="00715BB9"/>
    <w:rsid w:val="00743A1E"/>
    <w:rsid w:val="00746071"/>
    <w:rsid w:val="0076291B"/>
    <w:rsid w:val="00764F11"/>
    <w:rsid w:val="00782257"/>
    <w:rsid w:val="007A4040"/>
    <w:rsid w:val="007C212C"/>
    <w:rsid w:val="007C24AD"/>
    <w:rsid w:val="007C371F"/>
    <w:rsid w:val="007D0CAB"/>
    <w:rsid w:val="007F1A36"/>
    <w:rsid w:val="007F1CB5"/>
    <w:rsid w:val="007F21DD"/>
    <w:rsid w:val="00812D13"/>
    <w:rsid w:val="00821205"/>
    <w:rsid w:val="0082326F"/>
    <w:rsid w:val="00823D43"/>
    <w:rsid w:val="00830144"/>
    <w:rsid w:val="00831905"/>
    <w:rsid w:val="00836CBA"/>
    <w:rsid w:val="00843AE4"/>
    <w:rsid w:val="00851176"/>
    <w:rsid w:val="008542D5"/>
    <w:rsid w:val="00854798"/>
    <w:rsid w:val="00861342"/>
    <w:rsid w:val="008632A1"/>
    <w:rsid w:val="0087654F"/>
    <w:rsid w:val="00887A97"/>
    <w:rsid w:val="008A0442"/>
    <w:rsid w:val="008A1D98"/>
    <w:rsid w:val="008A51A3"/>
    <w:rsid w:val="008B3762"/>
    <w:rsid w:val="008B763A"/>
    <w:rsid w:val="008C4508"/>
    <w:rsid w:val="008C6661"/>
    <w:rsid w:val="008E0CEC"/>
    <w:rsid w:val="0092001C"/>
    <w:rsid w:val="00922235"/>
    <w:rsid w:val="0093371B"/>
    <w:rsid w:val="0095187F"/>
    <w:rsid w:val="00974577"/>
    <w:rsid w:val="009779AF"/>
    <w:rsid w:val="00980B89"/>
    <w:rsid w:val="00985ED6"/>
    <w:rsid w:val="009914D7"/>
    <w:rsid w:val="00995B02"/>
    <w:rsid w:val="009A0CDE"/>
    <w:rsid w:val="009A6D03"/>
    <w:rsid w:val="009C6CF1"/>
    <w:rsid w:val="00A11DA1"/>
    <w:rsid w:val="00A5526D"/>
    <w:rsid w:val="00A6067F"/>
    <w:rsid w:val="00A66D08"/>
    <w:rsid w:val="00A71A65"/>
    <w:rsid w:val="00A86F67"/>
    <w:rsid w:val="00A906BA"/>
    <w:rsid w:val="00A9621A"/>
    <w:rsid w:val="00AA5F6D"/>
    <w:rsid w:val="00AB16CF"/>
    <w:rsid w:val="00AC1FC2"/>
    <w:rsid w:val="00AC3305"/>
    <w:rsid w:val="00AD024A"/>
    <w:rsid w:val="00AD6E10"/>
    <w:rsid w:val="00AE03BD"/>
    <w:rsid w:val="00AE0588"/>
    <w:rsid w:val="00AE74B1"/>
    <w:rsid w:val="00B05504"/>
    <w:rsid w:val="00B10880"/>
    <w:rsid w:val="00B34822"/>
    <w:rsid w:val="00B80172"/>
    <w:rsid w:val="00BE3CC1"/>
    <w:rsid w:val="00BE5501"/>
    <w:rsid w:val="00C07E5C"/>
    <w:rsid w:val="00C169A7"/>
    <w:rsid w:val="00C220AF"/>
    <w:rsid w:val="00C32E6F"/>
    <w:rsid w:val="00C36686"/>
    <w:rsid w:val="00C40CB8"/>
    <w:rsid w:val="00C42D7D"/>
    <w:rsid w:val="00C47AE3"/>
    <w:rsid w:val="00C561CA"/>
    <w:rsid w:val="00C56E11"/>
    <w:rsid w:val="00C72119"/>
    <w:rsid w:val="00C771B3"/>
    <w:rsid w:val="00C77C5E"/>
    <w:rsid w:val="00C836F7"/>
    <w:rsid w:val="00CB4C42"/>
    <w:rsid w:val="00CB5EBC"/>
    <w:rsid w:val="00CE383C"/>
    <w:rsid w:val="00CE783D"/>
    <w:rsid w:val="00D024F4"/>
    <w:rsid w:val="00D02A90"/>
    <w:rsid w:val="00D061B0"/>
    <w:rsid w:val="00D12C9D"/>
    <w:rsid w:val="00D144C6"/>
    <w:rsid w:val="00D153F8"/>
    <w:rsid w:val="00D232EC"/>
    <w:rsid w:val="00D426DE"/>
    <w:rsid w:val="00D43DF3"/>
    <w:rsid w:val="00D444E4"/>
    <w:rsid w:val="00D45CE7"/>
    <w:rsid w:val="00D47AA7"/>
    <w:rsid w:val="00D570D8"/>
    <w:rsid w:val="00D614FD"/>
    <w:rsid w:val="00D81F44"/>
    <w:rsid w:val="00D86138"/>
    <w:rsid w:val="00DD7595"/>
    <w:rsid w:val="00DE3F10"/>
    <w:rsid w:val="00E03739"/>
    <w:rsid w:val="00E03CE4"/>
    <w:rsid w:val="00E04BA8"/>
    <w:rsid w:val="00E0594A"/>
    <w:rsid w:val="00E05B17"/>
    <w:rsid w:val="00E1210F"/>
    <w:rsid w:val="00E21B1A"/>
    <w:rsid w:val="00E31629"/>
    <w:rsid w:val="00E47D84"/>
    <w:rsid w:val="00E56624"/>
    <w:rsid w:val="00E57AC5"/>
    <w:rsid w:val="00E65D26"/>
    <w:rsid w:val="00E65DE3"/>
    <w:rsid w:val="00E67FD0"/>
    <w:rsid w:val="00E90B57"/>
    <w:rsid w:val="00E91881"/>
    <w:rsid w:val="00EA1112"/>
    <w:rsid w:val="00EA254B"/>
    <w:rsid w:val="00EA6E1C"/>
    <w:rsid w:val="00EC221D"/>
    <w:rsid w:val="00ED3ACE"/>
    <w:rsid w:val="00EE3D24"/>
    <w:rsid w:val="00EE6ACE"/>
    <w:rsid w:val="00F21208"/>
    <w:rsid w:val="00F21828"/>
    <w:rsid w:val="00F24BAD"/>
    <w:rsid w:val="00F26251"/>
    <w:rsid w:val="00F469A1"/>
    <w:rsid w:val="00F50798"/>
    <w:rsid w:val="00F63872"/>
    <w:rsid w:val="00F65AC6"/>
    <w:rsid w:val="00F83A4F"/>
    <w:rsid w:val="00F87337"/>
    <w:rsid w:val="00F97334"/>
    <w:rsid w:val="00FA42C5"/>
    <w:rsid w:val="00FB2B5F"/>
    <w:rsid w:val="00FC0B2D"/>
    <w:rsid w:val="00FC57F5"/>
    <w:rsid w:val="00FD2E10"/>
    <w:rsid w:val="00FD4F9E"/>
    <w:rsid w:val="00FE2B46"/>
    <w:rsid w:val="00FF3FD8"/>
    <w:rsid w:val="00FF4B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1FAB5A-8F0B-48A6-A94A-E4F65654A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6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A342F"/>
    <w:pPr>
      <w:keepNext/>
      <w:jc w:val="center"/>
      <w:outlineLvl w:val="0"/>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E56624"/>
    <w:pPr>
      <w:spacing w:before="100" w:beforeAutospacing="1" w:after="100" w:afterAutospacing="1"/>
    </w:pPr>
  </w:style>
  <w:style w:type="paragraph" w:styleId="a3">
    <w:name w:val="List Paragraph"/>
    <w:basedOn w:val="a"/>
    <w:uiPriority w:val="34"/>
    <w:qFormat/>
    <w:rsid w:val="00B10880"/>
    <w:pPr>
      <w:spacing w:after="200" w:line="276" w:lineRule="auto"/>
      <w:ind w:left="720"/>
      <w:contextualSpacing/>
    </w:pPr>
    <w:rPr>
      <w:rFonts w:ascii="Calibri" w:eastAsia="Calibri" w:hAnsi="Calibri"/>
      <w:sz w:val="22"/>
      <w:szCs w:val="22"/>
      <w:lang w:eastAsia="en-US"/>
    </w:rPr>
  </w:style>
  <w:style w:type="character" w:styleId="a4">
    <w:name w:val="Hyperlink"/>
    <w:basedOn w:val="a0"/>
    <w:uiPriority w:val="99"/>
    <w:semiHidden/>
    <w:unhideWhenUsed/>
    <w:rsid w:val="00B10880"/>
    <w:rPr>
      <w:color w:val="0000FF"/>
      <w:u w:val="single"/>
    </w:rPr>
  </w:style>
  <w:style w:type="paragraph" w:styleId="a5">
    <w:name w:val="No Spacing"/>
    <w:link w:val="a6"/>
    <w:uiPriority w:val="1"/>
    <w:qFormat/>
    <w:rsid w:val="00C47AE3"/>
    <w:pPr>
      <w:spacing w:after="0" w:line="240" w:lineRule="auto"/>
    </w:pPr>
    <w:rPr>
      <w:rFonts w:ascii="Calibri" w:eastAsia="Times New Roman" w:hAnsi="Calibri" w:cs="Times New Roman"/>
      <w:lang w:eastAsia="ru-RU"/>
    </w:rPr>
  </w:style>
  <w:style w:type="paragraph" w:styleId="a7">
    <w:name w:val="Normal (Web)"/>
    <w:basedOn w:val="a"/>
    <w:uiPriority w:val="99"/>
    <w:rsid w:val="00EA6E1C"/>
    <w:pPr>
      <w:spacing w:before="100" w:beforeAutospacing="1" w:after="100" w:afterAutospacing="1"/>
    </w:pPr>
  </w:style>
  <w:style w:type="table" w:styleId="a8">
    <w:name w:val="Table Grid"/>
    <w:basedOn w:val="a1"/>
    <w:uiPriority w:val="59"/>
    <w:rsid w:val="00FC0B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2A342F"/>
    <w:rPr>
      <w:rFonts w:ascii="Times New Roman" w:eastAsia="Times New Roman" w:hAnsi="Times New Roman" w:cs="Times New Roman"/>
      <w:b/>
      <w:sz w:val="24"/>
      <w:szCs w:val="20"/>
      <w:lang w:eastAsia="ru-RU"/>
    </w:rPr>
  </w:style>
  <w:style w:type="numbering" w:customStyle="1" w:styleId="11">
    <w:name w:val="Нет списка1"/>
    <w:next w:val="a2"/>
    <w:uiPriority w:val="99"/>
    <w:semiHidden/>
    <w:unhideWhenUsed/>
    <w:rsid w:val="002A342F"/>
  </w:style>
  <w:style w:type="paragraph" w:customStyle="1" w:styleId="Default">
    <w:name w:val="Default"/>
    <w:rsid w:val="002A342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9">
    <w:name w:val="Emphasis"/>
    <w:basedOn w:val="a0"/>
    <w:qFormat/>
    <w:rsid w:val="002A342F"/>
    <w:rPr>
      <w:i/>
      <w:iCs/>
    </w:rPr>
  </w:style>
  <w:style w:type="character" w:customStyle="1" w:styleId="a6">
    <w:name w:val="Без интервала Знак"/>
    <w:link w:val="a5"/>
    <w:uiPriority w:val="1"/>
    <w:locked/>
    <w:rsid w:val="002A342F"/>
    <w:rPr>
      <w:rFonts w:ascii="Calibri" w:eastAsia="Times New Roman" w:hAnsi="Calibri" w:cs="Times New Roman"/>
      <w:lang w:eastAsia="ru-RU"/>
    </w:rPr>
  </w:style>
  <w:style w:type="paragraph" w:styleId="aa">
    <w:name w:val="header"/>
    <w:basedOn w:val="a"/>
    <w:link w:val="ab"/>
    <w:uiPriority w:val="99"/>
    <w:unhideWhenUsed/>
    <w:rsid w:val="002A342F"/>
    <w:pPr>
      <w:tabs>
        <w:tab w:val="center" w:pos="4677"/>
        <w:tab w:val="right" w:pos="9355"/>
      </w:tabs>
    </w:pPr>
    <w:rPr>
      <w:rFonts w:ascii="Calibri" w:eastAsia="Calibri" w:hAnsi="Calibri"/>
      <w:sz w:val="22"/>
      <w:szCs w:val="22"/>
      <w:lang w:eastAsia="en-US"/>
    </w:rPr>
  </w:style>
  <w:style w:type="character" w:customStyle="1" w:styleId="ab">
    <w:name w:val="Верхний колонтитул Знак"/>
    <w:basedOn w:val="a0"/>
    <w:link w:val="aa"/>
    <w:uiPriority w:val="99"/>
    <w:rsid w:val="002A342F"/>
    <w:rPr>
      <w:rFonts w:ascii="Calibri" w:eastAsia="Calibri" w:hAnsi="Calibri" w:cs="Times New Roman"/>
    </w:rPr>
  </w:style>
  <w:style w:type="paragraph" w:styleId="ac">
    <w:name w:val="footer"/>
    <w:basedOn w:val="a"/>
    <w:link w:val="ad"/>
    <w:uiPriority w:val="99"/>
    <w:unhideWhenUsed/>
    <w:rsid w:val="002A342F"/>
    <w:pPr>
      <w:tabs>
        <w:tab w:val="center" w:pos="4677"/>
        <w:tab w:val="right" w:pos="9355"/>
      </w:tabs>
    </w:pPr>
    <w:rPr>
      <w:rFonts w:ascii="Calibri" w:eastAsia="Calibri" w:hAnsi="Calibri"/>
      <w:sz w:val="22"/>
      <w:szCs w:val="22"/>
      <w:lang w:eastAsia="en-US"/>
    </w:rPr>
  </w:style>
  <w:style w:type="character" w:customStyle="1" w:styleId="ad">
    <w:name w:val="Нижний колонтитул Знак"/>
    <w:basedOn w:val="a0"/>
    <w:link w:val="ac"/>
    <w:uiPriority w:val="99"/>
    <w:rsid w:val="002A342F"/>
    <w:rPr>
      <w:rFonts w:ascii="Calibri" w:eastAsia="Calibri" w:hAnsi="Calibri" w:cs="Times New Roman"/>
    </w:rPr>
  </w:style>
  <w:style w:type="paragraph" w:styleId="ae">
    <w:name w:val="Balloon Text"/>
    <w:basedOn w:val="a"/>
    <w:link w:val="af"/>
    <w:uiPriority w:val="99"/>
    <w:semiHidden/>
    <w:unhideWhenUsed/>
    <w:rsid w:val="002A342F"/>
    <w:rPr>
      <w:rFonts w:ascii="Tahoma" w:eastAsia="Calibri" w:hAnsi="Tahoma" w:cs="Tahoma"/>
      <w:sz w:val="16"/>
      <w:szCs w:val="16"/>
      <w:lang w:eastAsia="en-US"/>
    </w:rPr>
  </w:style>
  <w:style w:type="character" w:customStyle="1" w:styleId="af">
    <w:name w:val="Текст выноски Знак"/>
    <w:basedOn w:val="a0"/>
    <w:link w:val="ae"/>
    <w:uiPriority w:val="99"/>
    <w:semiHidden/>
    <w:rsid w:val="002A342F"/>
    <w:rPr>
      <w:rFonts w:ascii="Tahoma" w:eastAsia="Calibri" w:hAnsi="Tahoma" w:cs="Tahoma"/>
      <w:sz w:val="16"/>
      <w:szCs w:val="16"/>
    </w:rPr>
  </w:style>
  <w:style w:type="table" w:customStyle="1" w:styleId="12">
    <w:name w:val="Сетка таблицы1"/>
    <w:basedOn w:val="a1"/>
    <w:next w:val="a8"/>
    <w:uiPriority w:val="39"/>
    <w:rsid w:val="002A342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71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82B72-1427-47D3-80DA-08AAD3A1B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2682</TotalTime>
  <Pages>1</Pages>
  <Words>4103</Words>
  <Characters>23388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Сулейманов</dc:creator>
  <cp:keywords/>
  <dc:description/>
  <cp:lastModifiedBy>Ильфат</cp:lastModifiedBy>
  <cp:revision>394</cp:revision>
  <cp:lastPrinted>2016-11-11T09:05:00Z</cp:lastPrinted>
  <dcterms:created xsi:type="dcterms:W3CDTF">2015-11-02T18:26:00Z</dcterms:created>
  <dcterms:modified xsi:type="dcterms:W3CDTF">2023-05-06T07:09:00Z</dcterms:modified>
</cp:coreProperties>
</file>